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58F" w:rsidRDefault="00C9158F" w:rsidP="00D50F2D">
      <w:pPr>
        <w:pStyle w:val="Titolo6"/>
        <w:widowControl/>
        <w:tabs>
          <w:tab w:val="left" w:pos="-180"/>
        </w:tabs>
        <w:ind w:left="-624" w:right="-624"/>
        <w:jc w:val="center"/>
        <w:rPr>
          <w:rFonts w:ascii="Arial" w:hAnsi="Arial" w:cs="Arial"/>
          <w:sz w:val="18"/>
          <w:szCs w:val="18"/>
        </w:rPr>
      </w:pPr>
    </w:p>
    <w:p w:rsidR="00D50F2D" w:rsidRPr="00754441" w:rsidRDefault="00D50F2D" w:rsidP="00D50F2D">
      <w:pPr>
        <w:pStyle w:val="Titolo6"/>
        <w:widowControl/>
        <w:tabs>
          <w:tab w:val="left" w:pos="-180"/>
        </w:tabs>
        <w:ind w:left="-624" w:right="-624"/>
        <w:jc w:val="center"/>
        <w:rPr>
          <w:rFonts w:ascii="Arial" w:hAnsi="Arial" w:cs="Arial"/>
          <w:sz w:val="18"/>
          <w:szCs w:val="18"/>
        </w:rPr>
      </w:pPr>
      <w:r w:rsidRPr="00754441">
        <w:rPr>
          <w:noProof/>
          <w:sz w:val="18"/>
          <w:szCs w:val="18"/>
        </w:rPr>
        <w:drawing>
          <wp:inline distT="0" distB="0" distL="0" distR="0" wp14:anchorId="717B596E" wp14:editId="2422C46D">
            <wp:extent cx="59055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F2D" w:rsidRDefault="00D50F2D" w:rsidP="00D50F2D">
      <w:pPr>
        <w:pStyle w:val="Nessunaspaziatura"/>
        <w:jc w:val="center"/>
      </w:pPr>
      <w:r>
        <w:t>ISTITUTO COMPRENSIVO STATALE “NAZARIO SAURO”</w:t>
      </w:r>
    </w:p>
    <w:p w:rsidR="00D50F2D" w:rsidRDefault="00D50F2D" w:rsidP="00D50F2D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DIREZIONE E SEGRETERIA Via Vespri Siciliani, 75 – 20146 Milano</w:t>
      </w:r>
    </w:p>
    <w:p w:rsidR="00D50F2D" w:rsidRPr="003863CD" w:rsidRDefault="00D50F2D" w:rsidP="00D50F2D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Tel. 02/884.44486 Fax 02/884.44487 – CF: 97667590158 - Distretto Scolastico 090</w:t>
      </w:r>
    </w:p>
    <w:p w:rsidR="00D50F2D" w:rsidRPr="003863CD" w:rsidRDefault="00D50F2D" w:rsidP="00D50F2D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 xml:space="preserve">Scuola dell’Infanzia Via </w:t>
      </w:r>
      <w:proofErr w:type="spellStart"/>
      <w:r w:rsidRPr="003863CD">
        <w:rPr>
          <w:sz w:val="16"/>
          <w:szCs w:val="16"/>
        </w:rPr>
        <w:t>Soderini</w:t>
      </w:r>
      <w:proofErr w:type="spellEnd"/>
      <w:r w:rsidRPr="003863CD">
        <w:rPr>
          <w:sz w:val="16"/>
          <w:szCs w:val="16"/>
        </w:rPr>
        <w:t>, 41-20146 – Scuola Primaria “Nazario Sauro” Via Vespri Siciliani, 75-20146</w:t>
      </w:r>
    </w:p>
    <w:p w:rsidR="00D50F2D" w:rsidRPr="003863CD" w:rsidRDefault="00D50F2D" w:rsidP="00D50F2D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Istituto Sperimentale R</w:t>
      </w:r>
      <w:r>
        <w:rPr>
          <w:sz w:val="16"/>
          <w:szCs w:val="16"/>
        </w:rPr>
        <w:t>inascita A. Livi – Secondaria I</w:t>
      </w:r>
      <w:r w:rsidRPr="003863CD">
        <w:rPr>
          <w:sz w:val="16"/>
          <w:szCs w:val="16"/>
        </w:rPr>
        <w:t xml:space="preserve"> grado ad orientamento musicale- Via Rosalba Carriera, 12/14</w:t>
      </w:r>
    </w:p>
    <w:p w:rsidR="00D50F2D" w:rsidRPr="003863CD" w:rsidRDefault="00D50F2D" w:rsidP="00D50F2D">
      <w:pPr>
        <w:pStyle w:val="Nessunaspaziatura"/>
        <w:jc w:val="center"/>
        <w:rPr>
          <w:caps/>
          <w:color w:val="000000"/>
          <w:sz w:val="16"/>
          <w:szCs w:val="16"/>
          <w:lang w:val="en-GB"/>
        </w:rPr>
      </w:pPr>
      <w:r w:rsidRPr="003863CD">
        <w:rPr>
          <w:sz w:val="16"/>
          <w:szCs w:val="16"/>
          <w:lang w:val="en-GB"/>
        </w:rPr>
        <w:t xml:space="preserve">Email: </w:t>
      </w:r>
      <w:r w:rsidR="006729BE">
        <w:fldChar w:fldCharType="begin"/>
      </w:r>
      <w:r w:rsidR="006729BE" w:rsidRPr="006729BE">
        <w:rPr>
          <w:lang w:val="en-US"/>
        </w:rPr>
        <w:instrText xml:space="preserve"> HYPERLINK "mailto:MIIC8FY00N@istruzione.it%20%20%20MIIC8FY00N" </w:instrText>
      </w:r>
      <w:r w:rsidR="006729BE">
        <w:fldChar w:fldCharType="separate"/>
      </w:r>
      <w:r w:rsidRPr="00785483">
        <w:rPr>
          <w:rStyle w:val="Collegamentoipertestuale"/>
          <w:color w:val="000000"/>
          <w:sz w:val="16"/>
          <w:szCs w:val="16"/>
          <w:lang w:val="en-GB"/>
        </w:rPr>
        <w:t>miic8fy00n@istruzione.it   miic8fy00n</w:t>
      </w:r>
      <w:r w:rsidR="006729BE">
        <w:rPr>
          <w:rStyle w:val="Collegamentoipertestuale"/>
          <w:color w:val="000000"/>
          <w:sz w:val="16"/>
          <w:szCs w:val="16"/>
          <w:lang w:val="en-GB"/>
        </w:rPr>
        <w:fldChar w:fldCharType="end"/>
      </w:r>
      <w:r w:rsidRPr="00785483">
        <w:rPr>
          <w:color w:val="000000"/>
          <w:sz w:val="16"/>
          <w:szCs w:val="16"/>
          <w:u w:val="single"/>
          <w:lang w:val="en-GB"/>
        </w:rPr>
        <w:t>@pec.istruzione.it</w:t>
      </w:r>
    </w:p>
    <w:p w:rsidR="00D50F2D" w:rsidRDefault="00D50F2D" w:rsidP="00D50F2D">
      <w:pPr>
        <w:tabs>
          <w:tab w:val="left" w:pos="-180"/>
        </w:tabs>
        <w:ind w:right="-624"/>
        <w:rPr>
          <w:lang w:val="en-GB"/>
        </w:rPr>
      </w:pPr>
    </w:p>
    <w:p w:rsidR="00D50F2D" w:rsidRPr="006A40D1" w:rsidRDefault="00D50F2D" w:rsidP="00D50F2D">
      <w:pPr>
        <w:tabs>
          <w:tab w:val="left" w:pos="-180"/>
        </w:tabs>
        <w:ind w:right="-624"/>
        <w:rPr>
          <w:lang w:val="en-GB"/>
        </w:rPr>
      </w:pPr>
    </w:p>
    <w:p w:rsidR="00D50F2D" w:rsidRPr="006A40D1" w:rsidRDefault="00D50F2D" w:rsidP="00D50F2D">
      <w:pPr>
        <w:tabs>
          <w:tab w:val="left" w:pos="-180"/>
        </w:tabs>
        <w:ind w:right="-624"/>
        <w:rPr>
          <w:lang w:val="en-US"/>
        </w:rPr>
      </w:pPr>
    </w:p>
    <w:p w:rsidR="00D50F2D" w:rsidRPr="00D50F2D" w:rsidRDefault="00D50F2D" w:rsidP="00D50F2D">
      <w:pPr>
        <w:tabs>
          <w:tab w:val="left" w:pos="-180"/>
        </w:tabs>
        <w:ind w:right="-624"/>
        <w:jc w:val="right"/>
        <w:rPr>
          <w:b/>
        </w:rPr>
      </w:pPr>
      <w:r w:rsidRPr="00D50F2D">
        <w:rPr>
          <w:b/>
        </w:rPr>
        <w:t>Milano, 20/03/ 2015</w:t>
      </w:r>
    </w:p>
    <w:p w:rsidR="00D50F2D" w:rsidRDefault="00D50F2D" w:rsidP="00D50F2D">
      <w:pPr>
        <w:tabs>
          <w:tab w:val="left" w:pos="-180"/>
        </w:tabs>
        <w:ind w:right="-624"/>
      </w:pPr>
    </w:p>
    <w:p w:rsidR="00D50F2D" w:rsidRPr="00D50F2D" w:rsidRDefault="006729BE" w:rsidP="00D50F2D">
      <w:pPr>
        <w:tabs>
          <w:tab w:val="left" w:pos="-180"/>
        </w:tabs>
        <w:ind w:right="-624"/>
        <w:rPr>
          <w:b/>
        </w:rPr>
      </w:pPr>
      <w:proofErr w:type="spellStart"/>
      <w:r>
        <w:rPr>
          <w:b/>
        </w:rPr>
        <w:t>Prot</w:t>
      </w:r>
      <w:proofErr w:type="spellEnd"/>
      <w:r>
        <w:rPr>
          <w:b/>
        </w:rPr>
        <w:t>. 1084/A18</w:t>
      </w:r>
      <w:bookmarkStart w:id="0" w:name="_GoBack"/>
      <w:bookmarkEnd w:id="0"/>
    </w:p>
    <w:p w:rsidR="0058282F" w:rsidRDefault="006729BE"/>
    <w:p w:rsidR="00D50F2D" w:rsidRDefault="00D50F2D"/>
    <w:p w:rsidR="00D50F2D" w:rsidRPr="00D50F2D" w:rsidRDefault="00D50F2D">
      <w:pPr>
        <w:rPr>
          <w:b/>
        </w:rPr>
      </w:pPr>
      <w:r w:rsidRPr="00D50F2D">
        <w:rPr>
          <w:b/>
        </w:rPr>
        <w:t>Oggetto:</w:t>
      </w:r>
      <w:r>
        <w:rPr>
          <w:b/>
        </w:rPr>
        <w:t xml:space="preserve"> </w:t>
      </w:r>
      <w:r w:rsidRPr="00D50F2D">
        <w:rPr>
          <w:b/>
        </w:rPr>
        <w:t>pubblicazione elenchi elettorato attivo Consiglio Superiore della Pubblica Istruzione</w:t>
      </w:r>
    </w:p>
    <w:p w:rsidR="00D50F2D" w:rsidRPr="00D50F2D" w:rsidRDefault="00D50F2D">
      <w:pPr>
        <w:rPr>
          <w:b/>
        </w:rPr>
      </w:pPr>
    </w:p>
    <w:p w:rsidR="00D50F2D" w:rsidRDefault="00D50F2D"/>
    <w:p w:rsidR="00D50F2D" w:rsidRDefault="00D50F2D" w:rsidP="00D50F2D">
      <w:pPr>
        <w:spacing w:line="360" w:lineRule="auto"/>
        <w:jc w:val="both"/>
      </w:pPr>
      <w:r>
        <w:t xml:space="preserve">Si comunica che in data odierna sono stati depositati presso la segreteria elettorale ed esposti all’albo gli elenchi dell’elettorato attivo dell’Istituto per le elezioni del Consiglio Superiore della Pubblica Istruzione. </w:t>
      </w:r>
    </w:p>
    <w:p w:rsidR="00D50F2D" w:rsidRDefault="00D50F2D" w:rsidP="00D50F2D">
      <w:pPr>
        <w:spacing w:line="360" w:lineRule="auto"/>
        <w:jc w:val="both"/>
      </w:pPr>
      <w:r>
        <w:t xml:space="preserve">Eventuali ricorsi potranno essere presentati in carta semplice entro il termine di tre giorni dalla data di affissione all’albo. </w:t>
      </w:r>
    </w:p>
    <w:p w:rsidR="00D50F2D" w:rsidRDefault="00D50F2D" w:rsidP="00D50F2D">
      <w:pPr>
        <w:spacing w:line="360" w:lineRule="auto"/>
        <w:jc w:val="both"/>
      </w:pPr>
    </w:p>
    <w:p w:rsidR="00D50F2D" w:rsidRDefault="00D50F2D" w:rsidP="00D50F2D">
      <w:pPr>
        <w:spacing w:line="360" w:lineRule="auto"/>
        <w:jc w:val="both"/>
      </w:pPr>
    </w:p>
    <w:p w:rsidR="00D50F2D" w:rsidRDefault="00D50F2D" w:rsidP="00D50F2D">
      <w:pPr>
        <w:spacing w:line="360" w:lineRule="auto"/>
        <w:jc w:val="both"/>
      </w:pPr>
    </w:p>
    <w:p w:rsidR="00D50F2D" w:rsidRDefault="00C9158F" w:rsidP="00D50F2D">
      <w:pPr>
        <w:spacing w:line="360" w:lineRule="auto"/>
        <w:jc w:val="right"/>
      </w:pPr>
      <w:r>
        <w:t xml:space="preserve">f.to </w:t>
      </w:r>
      <w:r w:rsidR="00D50F2D">
        <w:t>Il Dirigente Scolastico</w:t>
      </w:r>
    </w:p>
    <w:p w:rsidR="00D50F2D" w:rsidRDefault="00C9158F" w:rsidP="00C9158F">
      <w:pPr>
        <w:spacing w:line="360" w:lineRule="auto"/>
        <w:ind w:left="2124" w:firstLine="708"/>
        <w:jc w:val="center"/>
      </w:pPr>
      <w:r>
        <w:t xml:space="preserve">                                                                     </w:t>
      </w:r>
      <w:r w:rsidR="00D50F2D">
        <w:t>(Dott.ssa Anna Sandi)</w:t>
      </w:r>
    </w:p>
    <w:sectPr w:rsidR="00D50F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2D"/>
    <w:rsid w:val="00574A78"/>
    <w:rsid w:val="006729BE"/>
    <w:rsid w:val="009A3D85"/>
    <w:rsid w:val="00C9158F"/>
    <w:rsid w:val="00D5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D1F69-1CE9-47F1-9A3A-75CED7A1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D50F2D"/>
    <w:pPr>
      <w:keepNext/>
      <w:widowControl w:val="0"/>
      <w:overflowPunct w:val="0"/>
      <w:autoSpaceDE w:val="0"/>
      <w:autoSpaceDN w:val="0"/>
      <w:adjustRightInd w:val="0"/>
      <w:jc w:val="right"/>
      <w:outlineLvl w:val="5"/>
    </w:pPr>
    <w:rPr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D50F2D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50F2D"/>
    <w:rPr>
      <w:color w:val="0000FF"/>
      <w:u w:val="single"/>
    </w:rPr>
  </w:style>
  <w:style w:type="paragraph" w:styleId="Nessunaspaziatura">
    <w:name w:val="No Spacing"/>
    <w:uiPriority w:val="1"/>
    <w:qFormat/>
    <w:rsid w:val="00D50F2D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29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29B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scimmia</dc:creator>
  <cp:keywords/>
  <dc:description/>
  <cp:lastModifiedBy>scimmia</cp:lastModifiedBy>
  <cp:revision>3</cp:revision>
  <cp:lastPrinted>2015-03-20T12:35:00Z</cp:lastPrinted>
  <dcterms:created xsi:type="dcterms:W3CDTF">2015-03-20T11:37:00Z</dcterms:created>
  <dcterms:modified xsi:type="dcterms:W3CDTF">2015-03-20T12:35:00Z</dcterms:modified>
</cp:coreProperties>
</file>