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94" w:rsidRDefault="00D22094" w:rsidP="00602804">
      <w:pPr>
        <w:spacing w:after="0"/>
        <w:rPr>
          <w:sz w:val="20"/>
          <w:szCs w:val="20"/>
        </w:rPr>
      </w:pPr>
    </w:p>
    <w:p w:rsidR="00BE05F2" w:rsidRPr="00FE7EB2" w:rsidRDefault="00BE05F2" w:rsidP="00602804">
      <w:pPr>
        <w:spacing w:after="0"/>
        <w:rPr>
          <w:sz w:val="20"/>
          <w:szCs w:val="20"/>
        </w:rPr>
      </w:pPr>
      <w:r w:rsidRPr="00FE7EB2">
        <w:rPr>
          <w:sz w:val="20"/>
          <w:szCs w:val="20"/>
        </w:rPr>
        <w:t>Prot.n.</w:t>
      </w:r>
      <w:r w:rsidR="00526052">
        <w:rPr>
          <w:sz w:val="20"/>
          <w:szCs w:val="20"/>
        </w:rPr>
        <w:tab/>
      </w:r>
      <w:r w:rsidR="00742DB0">
        <w:rPr>
          <w:sz w:val="20"/>
          <w:szCs w:val="20"/>
        </w:rPr>
        <w:t>958 /C58</w:t>
      </w:r>
      <w:r w:rsidR="00526052">
        <w:rPr>
          <w:sz w:val="20"/>
          <w:szCs w:val="20"/>
        </w:rPr>
        <w:tab/>
      </w:r>
      <w:r w:rsidR="00526052">
        <w:rPr>
          <w:sz w:val="20"/>
          <w:szCs w:val="20"/>
        </w:rPr>
        <w:tab/>
      </w:r>
      <w:r w:rsidR="00526052">
        <w:rPr>
          <w:sz w:val="20"/>
          <w:szCs w:val="20"/>
        </w:rPr>
        <w:tab/>
      </w:r>
      <w:r w:rsidR="00526052">
        <w:rPr>
          <w:sz w:val="20"/>
          <w:szCs w:val="20"/>
        </w:rPr>
        <w:tab/>
      </w:r>
      <w:r w:rsidR="00526052">
        <w:rPr>
          <w:sz w:val="20"/>
          <w:szCs w:val="20"/>
        </w:rPr>
        <w:tab/>
      </w:r>
      <w:r w:rsidR="00526052">
        <w:rPr>
          <w:sz w:val="20"/>
          <w:szCs w:val="20"/>
        </w:rPr>
        <w:tab/>
      </w:r>
      <w:r w:rsidR="00526052">
        <w:rPr>
          <w:sz w:val="20"/>
          <w:szCs w:val="20"/>
        </w:rPr>
        <w:tab/>
        <w:t xml:space="preserve">Milano, </w:t>
      </w:r>
      <w:r w:rsidR="003E01A6">
        <w:rPr>
          <w:sz w:val="20"/>
          <w:szCs w:val="20"/>
        </w:rPr>
        <w:t>9</w:t>
      </w:r>
      <w:r w:rsidRPr="00FE7EB2">
        <w:rPr>
          <w:sz w:val="20"/>
          <w:szCs w:val="20"/>
        </w:rPr>
        <w:t>/0</w:t>
      </w:r>
      <w:r w:rsidR="00A27DBB">
        <w:rPr>
          <w:sz w:val="20"/>
          <w:szCs w:val="20"/>
        </w:rPr>
        <w:t>3</w:t>
      </w:r>
      <w:r w:rsidRPr="00FE7EB2">
        <w:rPr>
          <w:sz w:val="20"/>
          <w:szCs w:val="20"/>
        </w:rPr>
        <w:t>/201</w:t>
      </w:r>
      <w:r w:rsidR="00A27DBB">
        <w:rPr>
          <w:sz w:val="20"/>
          <w:szCs w:val="20"/>
        </w:rPr>
        <w:t>5</w:t>
      </w:r>
    </w:p>
    <w:p w:rsidR="00602804" w:rsidRDefault="00BE05F2" w:rsidP="00602804">
      <w:pPr>
        <w:spacing w:after="0"/>
        <w:ind w:left="5310"/>
        <w:rPr>
          <w:sz w:val="20"/>
          <w:szCs w:val="20"/>
        </w:rPr>
      </w:pPr>
      <w:r w:rsidRPr="00602804">
        <w:rPr>
          <w:sz w:val="20"/>
          <w:szCs w:val="20"/>
        </w:rPr>
        <w:t>A tutti i genitori degli alunni e delle alunne</w:t>
      </w:r>
    </w:p>
    <w:p w:rsidR="00BE05F2" w:rsidRDefault="00BE05F2" w:rsidP="00602804">
      <w:pPr>
        <w:spacing w:after="0"/>
        <w:ind w:left="5310"/>
        <w:rPr>
          <w:sz w:val="20"/>
          <w:szCs w:val="20"/>
        </w:rPr>
      </w:pPr>
      <w:r w:rsidRPr="00602804">
        <w:rPr>
          <w:sz w:val="20"/>
          <w:szCs w:val="20"/>
        </w:rPr>
        <w:t xml:space="preserve">  Scuola Secondaria di I grado </w:t>
      </w:r>
      <w:r w:rsidR="00602804" w:rsidRPr="00602804">
        <w:rPr>
          <w:sz w:val="20"/>
          <w:szCs w:val="20"/>
        </w:rPr>
        <w:t xml:space="preserve">- </w:t>
      </w:r>
      <w:r w:rsidRPr="00602804">
        <w:rPr>
          <w:sz w:val="20"/>
          <w:szCs w:val="20"/>
        </w:rPr>
        <w:t xml:space="preserve">“ Rinascita - A.Livi” </w:t>
      </w:r>
    </w:p>
    <w:p w:rsidR="00D22094" w:rsidRDefault="00D22094" w:rsidP="00602804">
      <w:pPr>
        <w:spacing w:after="0"/>
        <w:ind w:left="5310"/>
        <w:rPr>
          <w:sz w:val="20"/>
          <w:szCs w:val="20"/>
        </w:rPr>
      </w:pPr>
    </w:p>
    <w:p w:rsidR="00BE05F2" w:rsidRPr="000D5EB5" w:rsidRDefault="00BE05F2" w:rsidP="00BE0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0D5EB5">
        <w:rPr>
          <w:b/>
          <w:sz w:val="20"/>
          <w:szCs w:val="20"/>
          <w:u w:val="single"/>
        </w:rPr>
        <w:t>Oggetto:versamento</w:t>
      </w:r>
      <w:r w:rsidR="0031102F">
        <w:rPr>
          <w:b/>
          <w:sz w:val="20"/>
          <w:szCs w:val="20"/>
          <w:u w:val="single"/>
        </w:rPr>
        <w:t xml:space="preserve"> quote iscrizione – libri di testo e contributi volontari  per l’anno scolastico 2015</w:t>
      </w:r>
      <w:r w:rsidRPr="000D5EB5">
        <w:rPr>
          <w:b/>
          <w:sz w:val="20"/>
          <w:szCs w:val="20"/>
          <w:u w:val="single"/>
        </w:rPr>
        <w:t>/201</w:t>
      </w:r>
      <w:r w:rsidR="0031102F">
        <w:rPr>
          <w:b/>
          <w:sz w:val="20"/>
          <w:szCs w:val="20"/>
          <w:u w:val="single"/>
        </w:rPr>
        <w:t>6</w:t>
      </w:r>
    </w:p>
    <w:p w:rsidR="00D4087E" w:rsidRPr="00D22094" w:rsidRDefault="00BE05F2" w:rsidP="0024458F">
      <w:pPr>
        <w:spacing w:after="0"/>
        <w:jc w:val="both"/>
      </w:pPr>
      <w:r w:rsidRPr="00D22094">
        <w:t xml:space="preserve"> Con la presente</w:t>
      </w:r>
      <w:r w:rsidR="00C47664" w:rsidRPr="00D22094">
        <w:t xml:space="preserve">, ad integrazione della precedente comunicazione sul contributo volontario e le iscrizioni, </w:t>
      </w:r>
      <w:r w:rsidRPr="00D22094">
        <w:t xml:space="preserve"> si </w:t>
      </w:r>
      <w:r w:rsidR="00B12962" w:rsidRPr="00D22094">
        <w:t>informano i genitori</w:t>
      </w:r>
      <w:r w:rsidRPr="00D22094">
        <w:t xml:space="preserve">  che per il prossimo anno scolas</w:t>
      </w:r>
      <w:r w:rsidR="00A27DBB">
        <w:t>tico 2015</w:t>
      </w:r>
      <w:r w:rsidRPr="00D22094">
        <w:t>/1</w:t>
      </w:r>
      <w:r w:rsidR="00A27DBB">
        <w:t>6</w:t>
      </w:r>
      <w:r w:rsidRPr="00D22094">
        <w:t xml:space="preserve"> il Consiglio d’Istituto, con delibera</w:t>
      </w:r>
      <w:r w:rsidR="00A27DBB">
        <w:t xml:space="preserve">      n° </w:t>
      </w:r>
      <w:r w:rsidR="00D22094">
        <w:t>30 del 3/6 2014</w:t>
      </w:r>
      <w:r w:rsidRPr="00D22094">
        <w:t xml:space="preserve">, ha </w:t>
      </w:r>
      <w:r w:rsidR="00D921FC" w:rsidRPr="00D22094">
        <w:t>confermato</w:t>
      </w:r>
      <w:r w:rsidRPr="00D22094">
        <w:t xml:space="preserve"> le </w:t>
      </w:r>
      <w:r w:rsidR="00D921FC" w:rsidRPr="00D22094">
        <w:t xml:space="preserve">stesse </w:t>
      </w:r>
      <w:r w:rsidRPr="00D22094">
        <w:t>quote</w:t>
      </w:r>
      <w:r w:rsidR="00D921FC" w:rsidRPr="00D22094">
        <w:t xml:space="preserve"> dell’</w:t>
      </w:r>
      <w:r w:rsidR="00124750" w:rsidRPr="00D22094">
        <w:t>anno precedente e la riduzione nel caso di più figli iscritti, ed ha</w:t>
      </w:r>
      <w:r w:rsidR="00742DB0" w:rsidRPr="00D22094">
        <w:t xml:space="preserve"> introd</w:t>
      </w:r>
      <w:r w:rsidR="00124750" w:rsidRPr="00D22094">
        <w:t>otto</w:t>
      </w:r>
      <w:r w:rsidR="00D921FC" w:rsidRPr="00D22094">
        <w:t xml:space="preserve"> la possibilità di rateizzare</w:t>
      </w:r>
      <w:r w:rsidR="00324044">
        <w:t xml:space="preserve">la quota totale, </w:t>
      </w:r>
      <w:r w:rsidR="0022346A" w:rsidRPr="00D22094">
        <w:t>per facilitare l</w:t>
      </w:r>
      <w:r w:rsidR="00324044">
        <w:t>a programmazione della</w:t>
      </w:r>
      <w:r w:rsidR="0022346A" w:rsidRPr="00D22094">
        <w:t xml:space="preserve"> spesa familiare </w:t>
      </w:r>
      <w:r w:rsidR="00324044">
        <w:t xml:space="preserve"> e mantenere anche, per chi lo desiderasse, il versamento in unica rata della quota</w:t>
      </w:r>
      <w:r w:rsidR="0022346A" w:rsidRPr="00D22094">
        <w:t xml:space="preserve"> intera.</w:t>
      </w:r>
    </w:p>
    <w:p w:rsidR="00D22094" w:rsidRPr="00D22094" w:rsidRDefault="00D22094" w:rsidP="0024458F">
      <w:pPr>
        <w:spacing w:after="0"/>
        <w:jc w:val="both"/>
      </w:pPr>
    </w:p>
    <w:p w:rsidR="00BE05F2" w:rsidRPr="00BE05F2" w:rsidRDefault="00324044" w:rsidP="00BE05F2">
      <w:pPr>
        <w:spacing w:after="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Quote iscrizione per tutti gli alunni/e</w:t>
      </w:r>
    </w:p>
    <w:p w:rsidR="00651342" w:rsidRDefault="00651342" w:rsidP="0060280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Classi prime</w:t>
      </w:r>
      <w:r w:rsidR="00BE05F2" w:rsidRPr="00FE7EB2">
        <w:rPr>
          <w:sz w:val="20"/>
          <w:szCs w:val="20"/>
        </w:rPr>
        <w:t>€ 350</w:t>
      </w:r>
      <w:r w:rsidR="00DE4004">
        <w:rPr>
          <w:sz w:val="20"/>
          <w:szCs w:val="20"/>
        </w:rPr>
        <w:t xml:space="preserve">, </w:t>
      </w:r>
      <w:r w:rsidR="00BE05F2" w:rsidRPr="00FE7EB2">
        <w:rPr>
          <w:sz w:val="20"/>
          <w:szCs w:val="20"/>
        </w:rPr>
        <w:t xml:space="preserve">Classi seconde </w:t>
      </w:r>
      <w:r w:rsidR="00DE4004">
        <w:rPr>
          <w:sz w:val="20"/>
          <w:szCs w:val="20"/>
        </w:rPr>
        <w:t>e terze</w:t>
      </w:r>
      <w:r w:rsidR="00BE05F2" w:rsidRPr="00FE7EB2">
        <w:rPr>
          <w:sz w:val="20"/>
          <w:szCs w:val="20"/>
        </w:rPr>
        <w:t xml:space="preserve"> € 300</w:t>
      </w:r>
      <w:r>
        <w:rPr>
          <w:sz w:val="20"/>
          <w:szCs w:val="20"/>
        </w:rPr>
        <w:t>. Tali quote servono per garantire l’ampliamento dell’offerta formativa e nello specifico: la piccola manutenzione di aule e laboratori, il funzionamento amministrativo, il funzionamento didattico, l’assicurazione e l’acquisto dei libri, come nella tabella che segue.</w:t>
      </w:r>
    </w:p>
    <w:tbl>
      <w:tblPr>
        <w:tblW w:w="459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7"/>
        <w:gridCol w:w="1577"/>
        <w:gridCol w:w="1128"/>
        <w:gridCol w:w="1416"/>
        <w:gridCol w:w="1129"/>
        <w:gridCol w:w="1272"/>
      </w:tblGrid>
      <w:tr w:rsidR="00602804" w:rsidTr="00602804">
        <w:trPr>
          <w:cantSplit/>
          <w:trHeight w:val="1101"/>
        </w:trPr>
        <w:tc>
          <w:tcPr>
            <w:tcW w:w="1350" w:type="pct"/>
            <w:shd w:val="clear" w:color="auto" w:fill="FFFFFF"/>
            <w:noWrap/>
          </w:tcPr>
          <w:p w:rsidR="00DE4004" w:rsidRDefault="00DE4004" w:rsidP="00651342">
            <w:pPr>
              <w:spacing w:after="0" w:line="240" w:lineRule="auto"/>
              <w:ind w:left="284" w:firstLine="284"/>
              <w:jc w:val="center"/>
              <w:rPr>
                <w:b/>
                <w:lang w:eastAsia="ar-SA"/>
              </w:rPr>
            </w:pPr>
          </w:p>
          <w:p w:rsidR="00DE4004" w:rsidRDefault="00DE4004" w:rsidP="00FB73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QUOTE</w:t>
            </w:r>
          </w:p>
          <w:p w:rsidR="00DE4004" w:rsidRDefault="00DE4004" w:rsidP="00FB73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ISCRIZIONE</w:t>
            </w:r>
          </w:p>
          <w:p w:rsidR="00DE4004" w:rsidRDefault="00DE4004" w:rsidP="006028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1 FIGLIO</w:t>
            </w:r>
          </w:p>
        </w:tc>
        <w:tc>
          <w:tcPr>
            <w:tcW w:w="872" w:type="pct"/>
            <w:shd w:val="clear" w:color="auto" w:fill="FFFFFF"/>
            <w:textDirection w:val="btLr"/>
            <w:vAlign w:val="bottom"/>
            <w:hideMark/>
          </w:tcPr>
          <w:p w:rsidR="00DE4004" w:rsidRPr="001B6779" w:rsidRDefault="00DE4004" w:rsidP="00236CAC">
            <w:pPr>
              <w:spacing w:after="0" w:line="240" w:lineRule="auto"/>
              <w:ind w:left="113" w:right="113"/>
              <w:rPr>
                <w:b/>
                <w:sz w:val="28"/>
                <w:szCs w:val="28"/>
                <w:u w:val="single"/>
                <w:lang w:eastAsia="ar-SA"/>
              </w:rPr>
            </w:pPr>
            <w:r w:rsidRPr="001B6779">
              <w:rPr>
                <w:b/>
                <w:sz w:val="28"/>
                <w:szCs w:val="28"/>
                <w:u w:val="single"/>
              </w:rPr>
              <w:t>A</w:t>
            </w:r>
          </w:p>
          <w:p w:rsidR="00602804" w:rsidRDefault="00DE4004" w:rsidP="00236CAC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651342">
              <w:rPr>
                <w:sz w:val="20"/>
                <w:szCs w:val="20"/>
              </w:rPr>
              <w:t>Piccola</w:t>
            </w:r>
          </w:p>
          <w:p w:rsidR="00DE4004" w:rsidRPr="00651342" w:rsidRDefault="00DE4004" w:rsidP="00236CAC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651342">
              <w:rPr>
                <w:sz w:val="20"/>
                <w:szCs w:val="20"/>
              </w:rPr>
              <w:t>manut.</w:t>
            </w:r>
          </w:p>
          <w:p w:rsidR="00602804" w:rsidRDefault="00602804" w:rsidP="00236CAC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Aule </w:t>
            </w:r>
          </w:p>
          <w:p w:rsidR="00DE4004" w:rsidRPr="001B6779" w:rsidRDefault="00DE4004" w:rsidP="00236CAC">
            <w:pPr>
              <w:spacing w:after="0" w:line="240" w:lineRule="auto"/>
              <w:ind w:left="113" w:right="113"/>
              <w:rPr>
                <w:lang w:eastAsia="ar-SA"/>
              </w:rPr>
            </w:pPr>
            <w:r w:rsidRPr="00651342">
              <w:rPr>
                <w:sz w:val="20"/>
                <w:szCs w:val="20"/>
              </w:rPr>
              <w:t>laborat.</w:t>
            </w:r>
          </w:p>
        </w:tc>
        <w:tc>
          <w:tcPr>
            <w:tcW w:w="634" w:type="pct"/>
            <w:shd w:val="clear" w:color="auto" w:fill="FFFFFF"/>
            <w:textDirection w:val="btLr"/>
            <w:vAlign w:val="bottom"/>
          </w:tcPr>
          <w:p w:rsidR="00DE4004" w:rsidRDefault="00DE4004" w:rsidP="00236CAC">
            <w:pPr>
              <w:spacing w:after="0" w:line="240" w:lineRule="auto"/>
              <w:ind w:left="113" w:right="113"/>
              <w:rPr>
                <w:b/>
                <w:sz w:val="28"/>
                <w:szCs w:val="28"/>
                <w:u w:val="single"/>
                <w:lang w:eastAsia="ar-SA"/>
              </w:rPr>
            </w:pPr>
            <w:r>
              <w:rPr>
                <w:b/>
                <w:sz w:val="28"/>
                <w:szCs w:val="28"/>
                <w:u w:val="single"/>
              </w:rPr>
              <w:t>B</w:t>
            </w:r>
          </w:p>
          <w:p w:rsidR="00DE4004" w:rsidRPr="00651342" w:rsidRDefault="00236CAC" w:rsidP="00236CAC">
            <w:pPr>
              <w:spacing w:after="0" w:line="240" w:lineRule="auto"/>
              <w:ind w:left="113" w:right="113"/>
              <w:rPr>
                <w:sz w:val="20"/>
                <w:szCs w:val="20"/>
                <w:lang w:eastAsia="ar-SA"/>
              </w:rPr>
            </w:pPr>
            <w:r>
              <w:t xml:space="preserve">A01 </w:t>
            </w:r>
            <w:r w:rsidRPr="00651342">
              <w:rPr>
                <w:sz w:val="20"/>
                <w:szCs w:val="20"/>
              </w:rPr>
              <w:t>funz.toammm.vo</w:t>
            </w:r>
          </w:p>
        </w:tc>
        <w:tc>
          <w:tcPr>
            <w:tcW w:w="795" w:type="pct"/>
            <w:shd w:val="clear" w:color="auto" w:fill="FFFFFF"/>
            <w:textDirection w:val="btLr"/>
          </w:tcPr>
          <w:p w:rsidR="00DE4004" w:rsidRDefault="00DE4004" w:rsidP="00236CAC">
            <w:pPr>
              <w:spacing w:after="0" w:line="240" w:lineRule="auto"/>
              <w:ind w:left="113" w:right="113"/>
              <w:rPr>
                <w:b/>
                <w:sz w:val="28"/>
                <w:szCs w:val="28"/>
                <w:u w:val="single"/>
                <w:lang w:eastAsia="ar-SA"/>
              </w:rPr>
            </w:pPr>
            <w:r>
              <w:rPr>
                <w:b/>
                <w:sz w:val="28"/>
                <w:szCs w:val="28"/>
                <w:u w:val="single"/>
              </w:rPr>
              <w:t>C</w:t>
            </w:r>
          </w:p>
          <w:p w:rsidR="00DE4004" w:rsidRDefault="00236CAC" w:rsidP="00236CAC">
            <w:pPr>
              <w:spacing w:after="0" w:line="240" w:lineRule="auto"/>
              <w:ind w:left="113" w:right="113"/>
            </w:pPr>
            <w:r>
              <w:t xml:space="preserve">A02 </w:t>
            </w:r>
          </w:p>
          <w:p w:rsidR="00236CAC" w:rsidRDefault="00236CAC" w:rsidP="00236CAC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651342">
              <w:rPr>
                <w:sz w:val="20"/>
                <w:szCs w:val="20"/>
              </w:rPr>
              <w:t>funz.</w:t>
            </w:r>
            <w:r w:rsidR="0024458F">
              <w:rPr>
                <w:sz w:val="20"/>
                <w:szCs w:val="20"/>
              </w:rPr>
              <w:t>to</w:t>
            </w:r>
          </w:p>
          <w:p w:rsidR="00DE4004" w:rsidRDefault="00236CAC" w:rsidP="00236CAC">
            <w:pPr>
              <w:spacing w:after="0" w:line="240" w:lineRule="auto"/>
              <w:ind w:left="113" w:right="113"/>
              <w:rPr>
                <w:lang w:eastAsia="ar-SA"/>
              </w:rPr>
            </w:pPr>
            <w:r w:rsidRPr="00651342">
              <w:rPr>
                <w:sz w:val="20"/>
                <w:szCs w:val="20"/>
              </w:rPr>
              <w:t>didattico</w:t>
            </w:r>
          </w:p>
        </w:tc>
        <w:tc>
          <w:tcPr>
            <w:tcW w:w="634" w:type="pct"/>
            <w:shd w:val="clear" w:color="auto" w:fill="FFFFFF"/>
            <w:textDirection w:val="btLr"/>
          </w:tcPr>
          <w:p w:rsidR="00DE4004" w:rsidRPr="00236CAC" w:rsidRDefault="00DE4004" w:rsidP="00236CAC">
            <w:pPr>
              <w:spacing w:after="0" w:line="240" w:lineRule="auto"/>
              <w:ind w:left="113" w:right="113"/>
              <w:rPr>
                <w:b/>
                <w:sz w:val="28"/>
                <w:szCs w:val="28"/>
                <w:u w:val="single"/>
                <w:lang w:eastAsia="ar-SA"/>
              </w:rPr>
            </w:pPr>
            <w:r w:rsidRPr="00236CAC">
              <w:rPr>
                <w:b/>
                <w:sz w:val="28"/>
                <w:szCs w:val="28"/>
                <w:u w:val="single"/>
              </w:rPr>
              <w:t>D</w:t>
            </w:r>
          </w:p>
          <w:p w:rsidR="00DE4004" w:rsidRPr="00236CAC" w:rsidRDefault="00236CAC" w:rsidP="00236CAC">
            <w:pPr>
              <w:spacing w:after="0" w:line="240" w:lineRule="auto"/>
              <w:ind w:left="113" w:right="113"/>
              <w:rPr>
                <w:sz w:val="18"/>
                <w:szCs w:val="18"/>
                <w:lang w:eastAsia="ar-SA"/>
              </w:rPr>
            </w:pPr>
            <w:r w:rsidRPr="00236CAC">
              <w:rPr>
                <w:sz w:val="18"/>
                <w:szCs w:val="18"/>
              </w:rPr>
              <w:t>assicurazione</w:t>
            </w:r>
          </w:p>
        </w:tc>
        <w:tc>
          <w:tcPr>
            <w:tcW w:w="714" w:type="pct"/>
            <w:shd w:val="clear" w:color="auto" w:fill="FFFFFF"/>
            <w:textDirection w:val="btLr"/>
          </w:tcPr>
          <w:p w:rsidR="00DE4004" w:rsidRPr="00236CAC" w:rsidRDefault="00DE4004" w:rsidP="00236CAC">
            <w:pPr>
              <w:spacing w:after="0" w:line="240" w:lineRule="auto"/>
              <w:ind w:left="113" w:right="113"/>
              <w:rPr>
                <w:b/>
                <w:sz w:val="28"/>
                <w:szCs w:val="28"/>
                <w:u w:val="single"/>
                <w:lang w:eastAsia="ar-SA"/>
              </w:rPr>
            </w:pPr>
            <w:r w:rsidRPr="00236CAC">
              <w:rPr>
                <w:b/>
                <w:sz w:val="28"/>
                <w:szCs w:val="28"/>
                <w:u w:val="single"/>
              </w:rPr>
              <w:t>E</w:t>
            </w:r>
          </w:p>
          <w:p w:rsidR="00DE4004" w:rsidRPr="00236CAC" w:rsidRDefault="00236CAC" w:rsidP="00236CAC">
            <w:pPr>
              <w:spacing w:after="0" w:line="240" w:lineRule="auto"/>
              <w:ind w:left="113" w:right="113"/>
              <w:rPr>
                <w:sz w:val="20"/>
                <w:szCs w:val="20"/>
                <w:lang w:eastAsia="ar-SA"/>
              </w:rPr>
            </w:pPr>
            <w:r w:rsidRPr="00236CAC">
              <w:rPr>
                <w:sz w:val="20"/>
                <w:szCs w:val="20"/>
              </w:rPr>
              <w:t>acquisto libri</w:t>
            </w:r>
          </w:p>
        </w:tc>
      </w:tr>
      <w:tr w:rsidR="00602804" w:rsidTr="00602804">
        <w:trPr>
          <w:trHeight w:val="286"/>
        </w:trPr>
        <w:tc>
          <w:tcPr>
            <w:tcW w:w="1350" w:type="pct"/>
            <w:shd w:val="clear" w:color="auto" w:fill="FFFFFF"/>
            <w:noWrap/>
            <w:hideMark/>
          </w:tcPr>
          <w:p w:rsidR="00DE4004" w:rsidRDefault="00DE4004" w:rsidP="00FB73CF">
            <w:pPr>
              <w:spacing w:after="0" w:line="240" w:lineRule="auto"/>
              <w:rPr>
                <w:lang w:eastAsia="ar-SA"/>
              </w:rPr>
            </w:pPr>
            <w:r>
              <w:t>Classi PRIME - €. 350,00</w:t>
            </w:r>
          </w:p>
        </w:tc>
        <w:tc>
          <w:tcPr>
            <w:tcW w:w="872" w:type="pct"/>
            <w:shd w:val="clear" w:color="auto" w:fill="D3DFEE"/>
            <w:hideMark/>
          </w:tcPr>
          <w:p w:rsidR="00DE4004" w:rsidRDefault="00DE4004" w:rsidP="00FB73CF">
            <w:pPr>
              <w:spacing w:after="0" w:line="240" w:lineRule="auto"/>
              <w:jc w:val="center"/>
              <w:rPr>
                <w:lang w:eastAsia="ar-SA"/>
              </w:rPr>
            </w:pPr>
            <w:r>
              <w:t>10,00</w:t>
            </w:r>
          </w:p>
        </w:tc>
        <w:tc>
          <w:tcPr>
            <w:tcW w:w="634" w:type="pct"/>
            <w:shd w:val="clear" w:color="auto" w:fill="D3DFEE"/>
            <w:hideMark/>
          </w:tcPr>
          <w:p w:rsidR="00DE4004" w:rsidRDefault="00DE4004" w:rsidP="00FB73CF">
            <w:pPr>
              <w:spacing w:after="0" w:line="240" w:lineRule="auto"/>
              <w:jc w:val="center"/>
              <w:rPr>
                <w:lang w:eastAsia="ar-SA"/>
              </w:rPr>
            </w:pPr>
            <w:r>
              <w:t>60,00</w:t>
            </w:r>
          </w:p>
        </w:tc>
        <w:tc>
          <w:tcPr>
            <w:tcW w:w="795" w:type="pct"/>
            <w:shd w:val="clear" w:color="auto" w:fill="D3DFEE"/>
            <w:hideMark/>
          </w:tcPr>
          <w:p w:rsidR="00DE4004" w:rsidRDefault="00DE4004" w:rsidP="00FB73CF">
            <w:pPr>
              <w:spacing w:after="0" w:line="240" w:lineRule="auto"/>
              <w:jc w:val="center"/>
              <w:rPr>
                <w:lang w:eastAsia="ar-SA"/>
              </w:rPr>
            </w:pPr>
            <w:r>
              <w:t>90,00</w:t>
            </w:r>
          </w:p>
        </w:tc>
        <w:tc>
          <w:tcPr>
            <w:tcW w:w="634" w:type="pct"/>
            <w:shd w:val="clear" w:color="auto" w:fill="D3DFEE"/>
            <w:hideMark/>
          </w:tcPr>
          <w:p w:rsidR="00DE4004" w:rsidRDefault="00DE4004" w:rsidP="00FB73CF">
            <w:pPr>
              <w:spacing w:after="0" w:line="240" w:lineRule="auto"/>
              <w:jc w:val="center"/>
              <w:rPr>
                <w:lang w:eastAsia="ar-SA"/>
              </w:rPr>
            </w:pPr>
            <w:r>
              <w:t>8,50</w:t>
            </w:r>
          </w:p>
        </w:tc>
        <w:tc>
          <w:tcPr>
            <w:tcW w:w="714" w:type="pct"/>
            <w:shd w:val="clear" w:color="auto" w:fill="D3DFEE"/>
            <w:hideMark/>
          </w:tcPr>
          <w:p w:rsidR="00DE4004" w:rsidRDefault="00DE4004" w:rsidP="00FB73CF">
            <w:pPr>
              <w:spacing w:after="0" w:line="240" w:lineRule="auto"/>
              <w:jc w:val="center"/>
              <w:rPr>
                <w:lang w:eastAsia="ar-SA"/>
              </w:rPr>
            </w:pPr>
            <w:r>
              <w:t>181,50</w:t>
            </w:r>
          </w:p>
        </w:tc>
      </w:tr>
      <w:tr w:rsidR="00602804" w:rsidTr="00602804">
        <w:trPr>
          <w:trHeight w:val="286"/>
        </w:trPr>
        <w:tc>
          <w:tcPr>
            <w:tcW w:w="1350" w:type="pct"/>
            <w:shd w:val="clear" w:color="auto" w:fill="FFFFFF"/>
            <w:noWrap/>
            <w:hideMark/>
          </w:tcPr>
          <w:p w:rsidR="00DE4004" w:rsidRDefault="00DE4004" w:rsidP="00FB73CF">
            <w:pPr>
              <w:spacing w:after="0" w:line="240" w:lineRule="auto"/>
              <w:rPr>
                <w:lang w:eastAsia="ar-SA"/>
              </w:rPr>
            </w:pPr>
            <w:r>
              <w:t>ClassiII –        €. 300,00</w:t>
            </w:r>
          </w:p>
        </w:tc>
        <w:tc>
          <w:tcPr>
            <w:tcW w:w="872" w:type="pct"/>
            <w:shd w:val="clear" w:color="auto" w:fill="D3DFEE"/>
            <w:hideMark/>
          </w:tcPr>
          <w:p w:rsidR="00DE4004" w:rsidRDefault="00DE4004" w:rsidP="00FB73CF">
            <w:pPr>
              <w:spacing w:after="0" w:line="240" w:lineRule="auto"/>
              <w:jc w:val="center"/>
              <w:rPr>
                <w:lang w:eastAsia="ar-SA"/>
              </w:rPr>
            </w:pPr>
            <w:r>
              <w:t>10,00</w:t>
            </w:r>
          </w:p>
        </w:tc>
        <w:tc>
          <w:tcPr>
            <w:tcW w:w="634" w:type="pct"/>
            <w:shd w:val="clear" w:color="auto" w:fill="D3DFEE"/>
            <w:hideMark/>
          </w:tcPr>
          <w:p w:rsidR="00DE4004" w:rsidRDefault="00DE4004" w:rsidP="00FB73CF">
            <w:pPr>
              <w:spacing w:after="0" w:line="240" w:lineRule="auto"/>
              <w:jc w:val="center"/>
              <w:rPr>
                <w:lang w:eastAsia="ar-SA"/>
              </w:rPr>
            </w:pPr>
            <w:r>
              <w:t>60,00</w:t>
            </w:r>
          </w:p>
        </w:tc>
        <w:tc>
          <w:tcPr>
            <w:tcW w:w="795" w:type="pct"/>
            <w:shd w:val="clear" w:color="auto" w:fill="D3DFEE"/>
            <w:hideMark/>
          </w:tcPr>
          <w:p w:rsidR="00DE4004" w:rsidRDefault="00DE4004" w:rsidP="00FB73CF">
            <w:pPr>
              <w:spacing w:after="0" w:line="240" w:lineRule="auto"/>
              <w:jc w:val="center"/>
              <w:rPr>
                <w:lang w:eastAsia="ar-SA"/>
              </w:rPr>
            </w:pPr>
            <w:r>
              <w:t>65,00</w:t>
            </w:r>
          </w:p>
        </w:tc>
        <w:tc>
          <w:tcPr>
            <w:tcW w:w="634" w:type="pct"/>
            <w:shd w:val="clear" w:color="auto" w:fill="D3DFEE"/>
            <w:hideMark/>
          </w:tcPr>
          <w:p w:rsidR="00DE4004" w:rsidRDefault="00DE4004" w:rsidP="00FB73CF">
            <w:pPr>
              <w:spacing w:after="0" w:line="240" w:lineRule="auto"/>
              <w:jc w:val="center"/>
              <w:rPr>
                <w:lang w:eastAsia="ar-SA"/>
              </w:rPr>
            </w:pPr>
            <w:r>
              <w:t>8,50</w:t>
            </w:r>
          </w:p>
        </w:tc>
        <w:tc>
          <w:tcPr>
            <w:tcW w:w="714" w:type="pct"/>
            <w:shd w:val="clear" w:color="auto" w:fill="D3DFEE"/>
            <w:hideMark/>
          </w:tcPr>
          <w:p w:rsidR="00DE4004" w:rsidRDefault="00DE4004" w:rsidP="00FB73CF">
            <w:pPr>
              <w:spacing w:after="0" w:line="240" w:lineRule="auto"/>
              <w:jc w:val="center"/>
              <w:rPr>
                <w:lang w:eastAsia="ar-SA"/>
              </w:rPr>
            </w:pPr>
            <w:r>
              <w:t>156,50</w:t>
            </w:r>
          </w:p>
        </w:tc>
      </w:tr>
      <w:tr w:rsidR="00602804" w:rsidTr="00602804">
        <w:trPr>
          <w:trHeight w:val="286"/>
        </w:trPr>
        <w:tc>
          <w:tcPr>
            <w:tcW w:w="1350" w:type="pct"/>
            <w:shd w:val="clear" w:color="auto" w:fill="FFFFFF"/>
            <w:noWrap/>
            <w:hideMark/>
          </w:tcPr>
          <w:p w:rsidR="00DE4004" w:rsidRDefault="00DE4004" w:rsidP="00FB73CF">
            <w:pPr>
              <w:spacing w:after="0" w:line="240" w:lineRule="auto"/>
              <w:rPr>
                <w:lang w:eastAsia="ar-SA"/>
              </w:rPr>
            </w:pPr>
            <w:r>
              <w:t xml:space="preserve">Classi III –€. 300,00 </w:t>
            </w:r>
          </w:p>
        </w:tc>
        <w:tc>
          <w:tcPr>
            <w:tcW w:w="872" w:type="pct"/>
            <w:shd w:val="clear" w:color="auto" w:fill="D3DFEE"/>
            <w:hideMark/>
          </w:tcPr>
          <w:p w:rsidR="00DE4004" w:rsidRDefault="00DE4004" w:rsidP="00FB73CF">
            <w:pPr>
              <w:spacing w:after="0" w:line="240" w:lineRule="auto"/>
              <w:jc w:val="center"/>
              <w:rPr>
                <w:lang w:eastAsia="ar-SA"/>
              </w:rPr>
            </w:pPr>
            <w:r>
              <w:t>10,00</w:t>
            </w:r>
          </w:p>
        </w:tc>
        <w:tc>
          <w:tcPr>
            <w:tcW w:w="634" w:type="pct"/>
            <w:shd w:val="clear" w:color="auto" w:fill="D3DFEE"/>
            <w:hideMark/>
          </w:tcPr>
          <w:p w:rsidR="00DE4004" w:rsidRDefault="00DE4004" w:rsidP="00FB73CF">
            <w:pPr>
              <w:spacing w:after="0" w:line="240" w:lineRule="auto"/>
              <w:jc w:val="center"/>
              <w:rPr>
                <w:lang w:eastAsia="ar-SA"/>
              </w:rPr>
            </w:pPr>
            <w:r>
              <w:t>60,00</w:t>
            </w:r>
          </w:p>
        </w:tc>
        <w:tc>
          <w:tcPr>
            <w:tcW w:w="795" w:type="pct"/>
            <w:shd w:val="clear" w:color="auto" w:fill="D3DFEE"/>
            <w:hideMark/>
          </w:tcPr>
          <w:p w:rsidR="00DE4004" w:rsidRDefault="00DE4004" w:rsidP="00FB73CF">
            <w:pPr>
              <w:spacing w:after="0" w:line="240" w:lineRule="auto"/>
              <w:jc w:val="center"/>
              <w:rPr>
                <w:lang w:eastAsia="ar-SA"/>
              </w:rPr>
            </w:pPr>
            <w:r>
              <w:t>65,00</w:t>
            </w:r>
          </w:p>
        </w:tc>
        <w:tc>
          <w:tcPr>
            <w:tcW w:w="634" w:type="pct"/>
            <w:shd w:val="clear" w:color="auto" w:fill="D3DFEE"/>
            <w:hideMark/>
          </w:tcPr>
          <w:p w:rsidR="00DE4004" w:rsidRDefault="00DE4004" w:rsidP="00FB73CF">
            <w:pPr>
              <w:spacing w:after="0" w:line="240" w:lineRule="auto"/>
              <w:jc w:val="center"/>
              <w:rPr>
                <w:lang w:eastAsia="ar-SA"/>
              </w:rPr>
            </w:pPr>
            <w:r>
              <w:t>8,50</w:t>
            </w:r>
          </w:p>
        </w:tc>
        <w:tc>
          <w:tcPr>
            <w:tcW w:w="714" w:type="pct"/>
            <w:shd w:val="clear" w:color="auto" w:fill="D3DFEE"/>
            <w:hideMark/>
          </w:tcPr>
          <w:p w:rsidR="00DE4004" w:rsidRDefault="00DE4004" w:rsidP="00FB73CF">
            <w:pPr>
              <w:spacing w:after="0" w:line="240" w:lineRule="auto"/>
              <w:jc w:val="center"/>
              <w:rPr>
                <w:lang w:eastAsia="ar-SA"/>
              </w:rPr>
            </w:pPr>
            <w:r>
              <w:t>156,50</w:t>
            </w:r>
          </w:p>
        </w:tc>
      </w:tr>
    </w:tbl>
    <w:p w:rsidR="00651342" w:rsidRDefault="00651342" w:rsidP="00651342">
      <w:pPr>
        <w:spacing w:after="0"/>
        <w:jc w:val="both"/>
        <w:rPr>
          <w:sz w:val="20"/>
          <w:szCs w:val="20"/>
        </w:rPr>
      </w:pPr>
    </w:p>
    <w:p w:rsidR="00324044" w:rsidRPr="0031102F" w:rsidRDefault="00324044" w:rsidP="00651342">
      <w:pPr>
        <w:spacing w:after="0"/>
        <w:jc w:val="both"/>
        <w:rPr>
          <w:b/>
          <w:sz w:val="8"/>
          <w:szCs w:val="8"/>
          <w:u w:val="single"/>
        </w:rPr>
      </w:pPr>
    </w:p>
    <w:p w:rsidR="00651342" w:rsidRDefault="00324044" w:rsidP="00651342">
      <w:pPr>
        <w:spacing w:after="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Quota </w:t>
      </w:r>
      <w:r w:rsidR="00651342">
        <w:rPr>
          <w:b/>
          <w:sz w:val="20"/>
          <w:szCs w:val="20"/>
          <w:u w:val="single"/>
        </w:rPr>
        <w:t>per gli a</w:t>
      </w:r>
      <w:r w:rsidR="00651342" w:rsidRPr="00BE05F2">
        <w:rPr>
          <w:b/>
          <w:sz w:val="20"/>
          <w:szCs w:val="20"/>
          <w:u w:val="single"/>
        </w:rPr>
        <w:t>lunni</w:t>
      </w:r>
      <w:r w:rsidR="00651342">
        <w:rPr>
          <w:b/>
          <w:sz w:val="20"/>
          <w:szCs w:val="20"/>
          <w:u w:val="single"/>
        </w:rPr>
        <w:t>/e</w:t>
      </w:r>
      <w:r w:rsidR="00651342" w:rsidRPr="00BE05F2">
        <w:rPr>
          <w:b/>
          <w:sz w:val="20"/>
          <w:szCs w:val="20"/>
          <w:u w:val="single"/>
        </w:rPr>
        <w:t>ammessi al corso di strumento</w:t>
      </w:r>
    </w:p>
    <w:p w:rsidR="00651342" w:rsidRDefault="00651342" w:rsidP="00651342">
      <w:pPr>
        <w:spacing w:after="0"/>
        <w:jc w:val="both"/>
        <w:rPr>
          <w:sz w:val="20"/>
          <w:szCs w:val="20"/>
        </w:rPr>
      </w:pPr>
      <w:r w:rsidRPr="00BE05F2">
        <w:rPr>
          <w:sz w:val="20"/>
          <w:szCs w:val="20"/>
        </w:rPr>
        <w:t xml:space="preserve">Ulteriori € </w:t>
      </w:r>
      <w:r>
        <w:rPr>
          <w:sz w:val="20"/>
          <w:szCs w:val="20"/>
        </w:rPr>
        <w:t>35</w:t>
      </w:r>
      <w:r w:rsidRPr="00BE05F2">
        <w:rPr>
          <w:sz w:val="20"/>
          <w:szCs w:val="20"/>
        </w:rPr>
        <w:t xml:space="preserve"> per ogni anno scolastico</w:t>
      </w:r>
      <w:r w:rsidR="00324044">
        <w:rPr>
          <w:sz w:val="20"/>
          <w:szCs w:val="20"/>
        </w:rPr>
        <w:t>.</w:t>
      </w:r>
    </w:p>
    <w:p w:rsidR="00D22094" w:rsidRDefault="00D22094" w:rsidP="00651342">
      <w:pPr>
        <w:spacing w:after="0"/>
        <w:jc w:val="both"/>
        <w:rPr>
          <w:sz w:val="20"/>
          <w:szCs w:val="20"/>
        </w:rPr>
      </w:pPr>
    </w:p>
    <w:p w:rsidR="00BE05F2" w:rsidRPr="00651342" w:rsidRDefault="00BE05F2" w:rsidP="00BE05F2">
      <w:pPr>
        <w:spacing w:after="0"/>
        <w:jc w:val="both"/>
        <w:rPr>
          <w:b/>
          <w:sz w:val="8"/>
          <w:szCs w:val="8"/>
          <w:u w:val="single"/>
        </w:rPr>
      </w:pPr>
    </w:p>
    <w:p w:rsidR="0022346A" w:rsidRDefault="00324044" w:rsidP="00BE05F2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Quote di più </w:t>
      </w:r>
      <w:r w:rsidR="00BE05F2" w:rsidRPr="00FE7EB2">
        <w:rPr>
          <w:b/>
          <w:sz w:val="20"/>
          <w:szCs w:val="20"/>
          <w:u w:val="single"/>
        </w:rPr>
        <w:t>iscritti</w:t>
      </w:r>
      <w:r>
        <w:rPr>
          <w:b/>
          <w:sz w:val="20"/>
          <w:szCs w:val="20"/>
          <w:u w:val="single"/>
        </w:rPr>
        <w:t xml:space="preserve"> per nucleo familiare</w:t>
      </w:r>
    </w:p>
    <w:p w:rsidR="00BE05F2" w:rsidRDefault="0022346A" w:rsidP="00BE05F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BE05F2" w:rsidRPr="00FE7EB2">
        <w:rPr>
          <w:sz w:val="20"/>
          <w:szCs w:val="20"/>
        </w:rPr>
        <w:t>er il primo figlio iscritto la quota iscrizione deve essere versata per intera. Per il secondo o terzo figlio la quota iscrizione ammonta a:</w:t>
      </w:r>
      <w:r w:rsidR="00602804" w:rsidRPr="00FE7EB2">
        <w:rPr>
          <w:sz w:val="20"/>
          <w:szCs w:val="20"/>
        </w:rPr>
        <w:t>€ 302</w:t>
      </w:r>
      <w:r w:rsidR="00602804">
        <w:rPr>
          <w:sz w:val="20"/>
          <w:szCs w:val="20"/>
        </w:rPr>
        <w:t xml:space="preserve"> classi prime;  e  </w:t>
      </w:r>
      <w:r w:rsidR="00602804" w:rsidRPr="00FE7EB2">
        <w:rPr>
          <w:sz w:val="20"/>
          <w:szCs w:val="20"/>
        </w:rPr>
        <w:t>€ 259,5</w:t>
      </w:r>
      <w:r w:rsidR="00602804">
        <w:rPr>
          <w:sz w:val="20"/>
          <w:szCs w:val="20"/>
        </w:rPr>
        <w:t xml:space="preserve"> classi seconde e terze.</w:t>
      </w:r>
    </w:p>
    <w:p w:rsidR="00D22094" w:rsidRPr="00FE7EB2" w:rsidRDefault="00D22094" w:rsidP="00BE05F2">
      <w:pPr>
        <w:spacing w:after="0"/>
        <w:jc w:val="both"/>
        <w:rPr>
          <w:sz w:val="20"/>
          <w:szCs w:val="20"/>
        </w:rPr>
      </w:pPr>
    </w:p>
    <w:p w:rsidR="00BE05F2" w:rsidRPr="00651342" w:rsidRDefault="00BE05F2" w:rsidP="00BE05F2">
      <w:pPr>
        <w:tabs>
          <w:tab w:val="left" w:pos="5387"/>
        </w:tabs>
        <w:spacing w:after="0"/>
        <w:jc w:val="both"/>
        <w:rPr>
          <w:sz w:val="8"/>
          <w:szCs w:val="8"/>
        </w:rPr>
      </w:pPr>
    </w:p>
    <w:p w:rsidR="0022346A" w:rsidRDefault="00324044" w:rsidP="00BE05F2">
      <w:pPr>
        <w:tabs>
          <w:tab w:val="left" w:pos="5387"/>
        </w:tabs>
        <w:spacing w:after="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Quote particolari per</w:t>
      </w:r>
      <w:r w:rsidR="00BE05F2" w:rsidRPr="00FE7EB2">
        <w:rPr>
          <w:b/>
          <w:sz w:val="20"/>
          <w:szCs w:val="20"/>
          <w:u w:val="single"/>
        </w:rPr>
        <w:t>DVA</w:t>
      </w:r>
    </w:p>
    <w:p w:rsidR="00BE05F2" w:rsidRDefault="00324044" w:rsidP="00BE05F2">
      <w:pPr>
        <w:tabs>
          <w:tab w:val="left" w:pos="5387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Fatto salvo che gli alunni DVA pagano la quota come tutti gli altri </w:t>
      </w:r>
      <w:r w:rsidR="00C356A5">
        <w:rPr>
          <w:sz w:val="20"/>
          <w:szCs w:val="20"/>
        </w:rPr>
        <w:t>quando possono usare gli stessi</w:t>
      </w:r>
      <w:r>
        <w:rPr>
          <w:sz w:val="20"/>
          <w:szCs w:val="20"/>
        </w:rPr>
        <w:t xml:space="preserve"> i libri</w:t>
      </w:r>
      <w:r w:rsidR="00C356A5">
        <w:rPr>
          <w:sz w:val="20"/>
          <w:szCs w:val="20"/>
        </w:rPr>
        <w:t>, è previsto che nelle situazioni particolari</w:t>
      </w:r>
      <w:r w:rsidR="00651342" w:rsidRPr="0022346A">
        <w:rPr>
          <w:sz w:val="20"/>
          <w:szCs w:val="20"/>
        </w:rPr>
        <w:t>in cui il libro non è opportuno</w:t>
      </w:r>
      <w:r w:rsidR="00C356A5">
        <w:rPr>
          <w:sz w:val="20"/>
          <w:szCs w:val="20"/>
        </w:rPr>
        <w:t>, versano quanto segue</w:t>
      </w:r>
      <w:r w:rsidR="00BE05F2" w:rsidRPr="0022346A">
        <w:rPr>
          <w:sz w:val="20"/>
          <w:szCs w:val="20"/>
        </w:rPr>
        <w:t>:</w:t>
      </w:r>
      <w:r w:rsidR="0022346A">
        <w:rPr>
          <w:sz w:val="20"/>
          <w:szCs w:val="20"/>
        </w:rPr>
        <w:t>c</w:t>
      </w:r>
      <w:r w:rsidR="00602804" w:rsidRPr="0022346A">
        <w:rPr>
          <w:sz w:val="20"/>
          <w:szCs w:val="20"/>
        </w:rPr>
        <w:t>lasse</w:t>
      </w:r>
      <w:r w:rsidR="00602804">
        <w:rPr>
          <w:sz w:val="20"/>
          <w:szCs w:val="20"/>
        </w:rPr>
        <w:t xml:space="preserve"> prima  </w:t>
      </w:r>
      <w:r w:rsidR="00BE05F2" w:rsidRPr="00FE7EB2">
        <w:rPr>
          <w:sz w:val="20"/>
          <w:szCs w:val="20"/>
        </w:rPr>
        <w:t>120,5</w:t>
      </w:r>
      <w:r w:rsidR="00602804">
        <w:rPr>
          <w:sz w:val="20"/>
          <w:szCs w:val="20"/>
        </w:rPr>
        <w:t xml:space="preserve">; </w:t>
      </w:r>
      <w:r w:rsidR="00BE05F2" w:rsidRPr="00FE7EB2">
        <w:rPr>
          <w:sz w:val="20"/>
          <w:szCs w:val="20"/>
        </w:rPr>
        <w:t>classe seconda</w:t>
      </w:r>
      <w:r w:rsidR="00602804">
        <w:rPr>
          <w:sz w:val="20"/>
          <w:szCs w:val="20"/>
        </w:rPr>
        <w:t xml:space="preserve"> e terza</w:t>
      </w:r>
      <w:r w:rsidR="00BE05F2" w:rsidRPr="00FE7EB2">
        <w:rPr>
          <w:sz w:val="20"/>
          <w:szCs w:val="20"/>
        </w:rPr>
        <w:t xml:space="preserve">  € 103</w:t>
      </w:r>
      <w:r w:rsidR="00602804">
        <w:rPr>
          <w:sz w:val="20"/>
          <w:szCs w:val="20"/>
        </w:rPr>
        <w:t xml:space="preserve">.  </w:t>
      </w:r>
      <w:r w:rsidR="0031102F">
        <w:rPr>
          <w:sz w:val="20"/>
          <w:szCs w:val="20"/>
        </w:rPr>
        <w:t>In questo caso l</w:t>
      </w:r>
      <w:r w:rsidR="00BE05F2" w:rsidRPr="00FE7EB2">
        <w:rPr>
          <w:sz w:val="20"/>
          <w:szCs w:val="20"/>
        </w:rPr>
        <w:t>a quota</w:t>
      </w:r>
      <w:r w:rsidR="0031102F">
        <w:rPr>
          <w:sz w:val="20"/>
          <w:szCs w:val="20"/>
        </w:rPr>
        <w:t>ridotta</w:t>
      </w:r>
      <w:r w:rsidR="00BE05F2" w:rsidRPr="00FE7EB2">
        <w:rPr>
          <w:sz w:val="20"/>
          <w:szCs w:val="20"/>
        </w:rPr>
        <w:t>non comprende l’acquisto dei libri</w:t>
      </w:r>
      <w:r w:rsidR="0031102F">
        <w:rPr>
          <w:sz w:val="20"/>
          <w:szCs w:val="20"/>
        </w:rPr>
        <w:t>, in conseguenza della</w:t>
      </w:r>
      <w:r w:rsidR="00C356A5">
        <w:rPr>
          <w:sz w:val="20"/>
          <w:szCs w:val="20"/>
        </w:rPr>
        <w:t xml:space="preserve">scelta </w:t>
      </w:r>
      <w:r w:rsidR="00602804">
        <w:rPr>
          <w:sz w:val="20"/>
          <w:szCs w:val="20"/>
        </w:rPr>
        <w:t xml:space="preserve"> fatta </w:t>
      </w:r>
      <w:r w:rsidR="00BE05F2" w:rsidRPr="00FE7EB2">
        <w:rPr>
          <w:sz w:val="20"/>
          <w:szCs w:val="20"/>
        </w:rPr>
        <w:t>con i docenti di sostegno</w:t>
      </w:r>
      <w:r w:rsidR="0031102F">
        <w:rPr>
          <w:sz w:val="20"/>
          <w:szCs w:val="20"/>
        </w:rPr>
        <w:t xml:space="preserve">,  per </w:t>
      </w:r>
      <w:r w:rsidR="00651342">
        <w:rPr>
          <w:sz w:val="20"/>
          <w:szCs w:val="20"/>
        </w:rPr>
        <w:t xml:space="preserve"> quelle situazioni in cui si concorda altro ausilio didattico </w:t>
      </w:r>
      <w:r w:rsidR="00C356A5">
        <w:rPr>
          <w:sz w:val="20"/>
          <w:szCs w:val="20"/>
        </w:rPr>
        <w:t xml:space="preserve">già presente a scuola, </w:t>
      </w:r>
      <w:r w:rsidR="00651342">
        <w:rPr>
          <w:sz w:val="20"/>
          <w:szCs w:val="20"/>
        </w:rPr>
        <w:t>in sostituzione del libro.</w:t>
      </w:r>
      <w:r w:rsidR="0031102F">
        <w:rPr>
          <w:sz w:val="20"/>
          <w:szCs w:val="20"/>
        </w:rPr>
        <w:t xml:space="preserve"> Nel caso sia invece necessario l’acquisto di altro materiale alternativo al libro di testo, e non presente a scuola, sarà necessario corrispondere la quota che verrà indicata, caso per caso..</w:t>
      </w:r>
    </w:p>
    <w:p w:rsidR="00D22094" w:rsidRDefault="00D22094" w:rsidP="00BE05F2">
      <w:pPr>
        <w:tabs>
          <w:tab w:val="left" w:pos="5387"/>
        </w:tabs>
        <w:spacing w:after="0"/>
        <w:jc w:val="both"/>
        <w:rPr>
          <w:sz w:val="20"/>
          <w:szCs w:val="20"/>
        </w:rPr>
      </w:pPr>
    </w:p>
    <w:p w:rsidR="00BE05F2" w:rsidRPr="00602804" w:rsidRDefault="00BE05F2" w:rsidP="00BE05F2">
      <w:pPr>
        <w:tabs>
          <w:tab w:val="left" w:pos="5387"/>
        </w:tabs>
        <w:spacing w:after="0"/>
        <w:jc w:val="both"/>
        <w:rPr>
          <w:sz w:val="8"/>
          <w:szCs w:val="8"/>
        </w:rPr>
      </w:pPr>
    </w:p>
    <w:p w:rsidR="00BE05F2" w:rsidRPr="000D5EB5" w:rsidRDefault="00BE05F2" w:rsidP="00651342">
      <w:pPr>
        <w:tabs>
          <w:tab w:val="left" w:pos="5387"/>
        </w:tabs>
        <w:spacing w:after="0" w:line="240" w:lineRule="auto"/>
        <w:jc w:val="both"/>
        <w:rPr>
          <w:b/>
          <w:sz w:val="20"/>
          <w:szCs w:val="20"/>
          <w:u w:val="single"/>
        </w:rPr>
      </w:pPr>
      <w:r w:rsidRPr="000D5EB5">
        <w:rPr>
          <w:b/>
          <w:sz w:val="20"/>
          <w:szCs w:val="20"/>
          <w:u w:val="single"/>
        </w:rPr>
        <w:t xml:space="preserve">Modalità di pagamento:  </w:t>
      </w:r>
    </w:p>
    <w:p w:rsidR="00BE05F2" w:rsidRDefault="00BE05F2" w:rsidP="00651342">
      <w:pPr>
        <w:tabs>
          <w:tab w:val="left" w:pos="5387"/>
        </w:tabs>
        <w:spacing w:after="0" w:line="240" w:lineRule="auto"/>
        <w:jc w:val="both"/>
        <w:rPr>
          <w:sz w:val="20"/>
          <w:szCs w:val="20"/>
        </w:rPr>
      </w:pPr>
      <w:r w:rsidRPr="00FE7EB2">
        <w:rPr>
          <w:sz w:val="20"/>
          <w:szCs w:val="20"/>
        </w:rPr>
        <w:t xml:space="preserve">Conto corrente Postale: </w:t>
      </w:r>
      <w:r w:rsidRPr="00D22094">
        <w:rPr>
          <w:color w:val="FF0000"/>
          <w:sz w:val="20"/>
          <w:szCs w:val="20"/>
        </w:rPr>
        <w:t xml:space="preserve">1016689745 </w:t>
      </w:r>
      <w:r>
        <w:rPr>
          <w:sz w:val="20"/>
          <w:szCs w:val="20"/>
        </w:rPr>
        <w:t xml:space="preserve">INTESTATO A“I.C.S. NAZARIO SAURO” VIA VESPRI SICILIANI, 75 - 20146 MILANO </w:t>
      </w:r>
      <w:r w:rsidR="00654EC6">
        <w:rPr>
          <w:sz w:val="20"/>
          <w:szCs w:val="20"/>
        </w:rPr>
        <w:t xml:space="preserve">– oppure tramite IBAN POSTALE </w:t>
      </w:r>
      <w:r w:rsidR="00654EC6" w:rsidRPr="00654EC6">
        <w:rPr>
          <w:color w:val="FF0000"/>
          <w:sz w:val="20"/>
          <w:szCs w:val="20"/>
        </w:rPr>
        <w:t xml:space="preserve">IT06T0760111000001016689745 </w:t>
      </w:r>
      <w:bookmarkStart w:id="0" w:name="_GoBack"/>
      <w:bookmarkEnd w:id="0"/>
    </w:p>
    <w:p w:rsidR="00BE05F2" w:rsidRDefault="00BE05F2" w:rsidP="00BE05F2">
      <w:pPr>
        <w:tabs>
          <w:tab w:val="left" w:pos="5387"/>
        </w:tabs>
        <w:jc w:val="both"/>
        <w:rPr>
          <w:b/>
          <w:sz w:val="20"/>
          <w:szCs w:val="20"/>
          <w:u w:val="single"/>
        </w:rPr>
      </w:pPr>
      <w:r w:rsidRPr="000D5EB5">
        <w:rPr>
          <w:b/>
          <w:sz w:val="20"/>
          <w:szCs w:val="20"/>
          <w:u w:val="single"/>
        </w:rPr>
        <w:t xml:space="preserve">Nella Causale è obbligatorio specificare </w:t>
      </w:r>
      <w:r>
        <w:rPr>
          <w:b/>
          <w:sz w:val="20"/>
          <w:szCs w:val="20"/>
          <w:u w:val="single"/>
        </w:rPr>
        <w:t>NOME E COGNOME dell’alunno/a  e l’iscrizione alla scuola secondaria indicando la classe.</w:t>
      </w:r>
    </w:p>
    <w:p w:rsidR="00D22094" w:rsidRDefault="00D22094" w:rsidP="00BE05F2">
      <w:pPr>
        <w:tabs>
          <w:tab w:val="left" w:pos="5387"/>
        </w:tabs>
        <w:jc w:val="both"/>
        <w:rPr>
          <w:b/>
          <w:sz w:val="20"/>
          <w:szCs w:val="20"/>
          <w:u w:val="single"/>
        </w:rPr>
      </w:pPr>
    </w:p>
    <w:p w:rsidR="0022346A" w:rsidRDefault="0022346A" w:rsidP="0022346A">
      <w:pPr>
        <w:spacing w:after="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Tempi di pagamento:</w:t>
      </w:r>
    </w:p>
    <w:p w:rsidR="00654EC6" w:rsidRDefault="0022346A" w:rsidP="00B3440F">
      <w:pPr>
        <w:spacing w:after="0"/>
        <w:jc w:val="both"/>
        <w:rPr>
          <w:sz w:val="20"/>
          <w:szCs w:val="20"/>
          <w:u w:val="single"/>
        </w:rPr>
      </w:pPr>
      <w:r w:rsidRPr="0022346A">
        <w:rPr>
          <w:sz w:val="20"/>
          <w:szCs w:val="20"/>
        </w:rPr>
        <w:t>Si può scegliere se pagare con la ra</w:t>
      </w:r>
      <w:r w:rsidR="00654EC6">
        <w:rPr>
          <w:sz w:val="20"/>
          <w:szCs w:val="20"/>
        </w:rPr>
        <w:t>teizzazione secondo le scadenze successivamente</w:t>
      </w:r>
      <w:r w:rsidRPr="0022346A">
        <w:rPr>
          <w:sz w:val="20"/>
          <w:szCs w:val="20"/>
        </w:rPr>
        <w:t xml:space="preserve"> indicate o di</w:t>
      </w:r>
      <w:r>
        <w:rPr>
          <w:sz w:val="20"/>
          <w:szCs w:val="20"/>
        </w:rPr>
        <w:t xml:space="preserve"> versare la quota intera in un unico versamento </w:t>
      </w:r>
      <w:r w:rsidR="00654EC6">
        <w:rPr>
          <w:sz w:val="20"/>
          <w:szCs w:val="20"/>
        </w:rPr>
        <w:t xml:space="preserve">da fare entro e non oltre il </w:t>
      </w:r>
      <w:r w:rsidR="00654EC6" w:rsidRPr="00654EC6">
        <w:rPr>
          <w:sz w:val="20"/>
          <w:szCs w:val="20"/>
          <w:u w:val="single"/>
        </w:rPr>
        <w:t>10</w:t>
      </w:r>
      <w:r w:rsidR="00A27DBB">
        <w:rPr>
          <w:sz w:val="20"/>
          <w:szCs w:val="20"/>
          <w:u w:val="single"/>
        </w:rPr>
        <w:t xml:space="preserve"> giugno 2015.</w:t>
      </w:r>
    </w:p>
    <w:p w:rsidR="00654EC6" w:rsidRDefault="00B3440F" w:rsidP="00B3440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La rateizzazione è così suddivisa:</w:t>
      </w:r>
    </w:p>
    <w:p w:rsidR="00654EC6" w:rsidRDefault="0022346A" w:rsidP="00B3440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-1°</w:t>
      </w:r>
      <w:r w:rsidRPr="0022346A">
        <w:rPr>
          <w:sz w:val="20"/>
          <w:szCs w:val="20"/>
        </w:rPr>
        <w:t xml:space="preserve"> rata pari </w:t>
      </w:r>
      <w:r>
        <w:rPr>
          <w:sz w:val="20"/>
          <w:szCs w:val="20"/>
        </w:rPr>
        <w:t>15 febbraio pari</w:t>
      </w:r>
      <w:r w:rsidRPr="0022346A">
        <w:rPr>
          <w:sz w:val="20"/>
          <w:szCs w:val="20"/>
        </w:rPr>
        <w:t>€ 100,00</w:t>
      </w:r>
      <w:r>
        <w:rPr>
          <w:sz w:val="20"/>
          <w:szCs w:val="20"/>
        </w:rPr>
        <w:t>;</w:t>
      </w:r>
    </w:p>
    <w:p w:rsidR="00654EC6" w:rsidRDefault="0022346A" w:rsidP="00B3440F">
      <w:pPr>
        <w:spacing w:after="0"/>
        <w:jc w:val="both"/>
        <w:rPr>
          <w:sz w:val="20"/>
          <w:szCs w:val="20"/>
        </w:rPr>
      </w:pPr>
      <w:r w:rsidRPr="0022346A">
        <w:rPr>
          <w:sz w:val="20"/>
          <w:szCs w:val="20"/>
        </w:rPr>
        <w:t>- 2° rata  30 aprile 2015 pari ad € 100,00;</w:t>
      </w:r>
    </w:p>
    <w:p w:rsidR="00B3440F" w:rsidRDefault="0022346A" w:rsidP="00B3440F">
      <w:pPr>
        <w:spacing w:after="0"/>
        <w:jc w:val="both"/>
        <w:rPr>
          <w:sz w:val="20"/>
          <w:szCs w:val="20"/>
        </w:rPr>
      </w:pPr>
      <w:r w:rsidRPr="0022346A">
        <w:rPr>
          <w:sz w:val="20"/>
          <w:szCs w:val="20"/>
        </w:rPr>
        <w:t>- 3° rata 10 giugno 2015 pari ad € 100,00.</w:t>
      </w:r>
    </w:p>
    <w:p w:rsidR="0022346A" w:rsidRPr="00654EC6" w:rsidRDefault="0022346A" w:rsidP="00B3440F">
      <w:pPr>
        <w:spacing w:after="0"/>
        <w:jc w:val="both"/>
        <w:rPr>
          <w:b/>
          <w:sz w:val="20"/>
          <w:szCs w:val="20"/>
          <w:u w:val="single"/>
        </w:rPr>
      </w:pPr>
      <w:r w:rsidRPr="00654EC6">
        <w:rPr>
          <w:sz w:val="20"/>
          <w:szCs w:val="20"/>
          <w:u w:val="single"/>
        </w:rPr>
        <w:t xml:space="preserve"> Per lo strumento aggiungere la quota di 35€ in una delle rate, </w:t>
      </w:r>
      <w:r w:rsidRPr="00654EC6">
        <w:rPr>
          <w:b/>
          <w:sz w:val="20"/>
          <w:szCs w:val="20"/>
          <w:u w:val="single"/>
        </w:rPr>
        <w:t>specificandolo nella causale.</w:t>
      </w:r>
    </w:p>
    <w:p w:rsidR="0022346A" w:rsidRDefault="0022346A" w:rsidP="0022346A">
      <w:pPr>
        <w:tabs>
          <w:tab w:val="left" w:pos="9639"/>
        </w:tabs>
        <w:spacing w:after="0"/>
        <w:ind w:left="57" w:right="454"/>
        <w:jc w:val="both"/>
        <w:rPr>
          <w:sz w:val="20"/>
          <w:szCs w:val="20"/>
        </w:rPr>
      </w:pPr>
      <w:r>
        <w:rPr>
          <w:sz w:val="20"/>
          <w:szCs w:val="20"/>
        </w:rPr>
        <w:t>Per chi volesse pagare in unica rat</w:t>
      </w:r>
      <w:r w:rsidR="00B3440F">
        <w:rPr>
          <w:sz w:val="20"/>
          <w:szCs w:val="20"/>
        </w:rPr>
        <w:t>a</w:t>
      </w:r>
      <w:r>
        <w:rPr>
          <w:sz w:val="20"/>
          <w:szCs w:val="20"/>
        </w:rPr>
        <w:t xml:space="preserve">, non essendo stato specificato nella precedente comunicazione, può sommare le due rate mancanti e comunque pagare il saldo entro il </w:t>
      </w:r>
      <w:r w:rsidR="00654EC6">
        <w:rPr>
          <w:sz w:val="20"/>
          <w:szCs w:val="20"/>
        </w:rPr>
        <w:t>1</w:t>
      </w:r>
      <w:r>
        <w:rPr>
          <w:sz w:val="20"/>
          <w:szCs w:val="20"/>
        </w:rPr>
        <w:t>0 giugno</w:t>
      </w:r>
      <w:r w:rsidR="00A27DBB">
        <w:rPr>
          <w:sz w:val="20"/>
          <w:szCs w:val="20"/>
        </w:rPr>
        <w:t xml:space="preserve"> 2015</w:t>
      </w:r>
      <w:r>
        <w:rPr>
          <w:sz w:val="20"/>
          <w:szCs w:val="20"/>
        </w:rPr>
        <w:t>, specificandolo nella causale.</w:t>
      </w:r>
    </w:p>
    <w:p w:rsidR="00D22094" w:rsidRDefault="00D22094" w:rsidP="0022346A">
      <w:pPr>
        <w:tabs>
          <w:tab w:val="left" w:pos="9639"/>
        </w:tabs>
        <w:spacing w:after="0"/>
        <w:ind w:left="57" w:right="454"/>
        <w:jc w:val="both"/>
        <w:rPr>
          <w:sz w:val="20"/>
          <w:szCs w:val="20"/>
        </w:rPr>
      </w:pPr>
    </w:p>
    <w:p w:rsidR="00D22094" w:rsidRDefault="00D22094" w:rsidP="0022346A">
      <w:pPr>
        <w:tabs>
          <w:tab w:val="left" w:pos="9639"/>
        </w:tabs>
        <w:spacing w:after="0"/>
        <w:ind w:left="57" w:right="454"/>
        <w:jc w:val="both"/>
        <w:rPr>
          <w:sz w:val="20"/>
          <w:szCs w:val="20"/>
        </w:rPr>
      </w:pPr>
    </w:p>
    <w:p w:rsidR="00D22094" w:rsidRPr="00D22094" w:rsidRDefault="00D22094" w:rsidP="0022346A">
      <w:pPr>
        <w:tabs>
          <w:tab w:val="left" w:pos="9639"/>
        </w:tabs>
        <w:spacing w:after="0"/>
        <w:ind w:left="57" w:right="454"/>
        <w:jc w:val="both"/>
        <w:rPr>
          <w:b/>
          <w:sz w:val="20"/>
          <w:szCs w:val="20"/>
          <w:u w:val="single"/>
        </w:rPr>
      </w:pPr>
      <w:r w:rsidRPr="00D22094">
        <w:rPr>
          <w:b/>
          <w:sz w:val="20"/>
          <w:szCs w:val="20"/>
          <w:u w:val="single"/>
        </w:rPr>
        <w:t>Certificazioni per detrazioni fiscali</w:t>
      </w:r>
    </w:p>
    <w:p w:rsidR="00BE05F2" w:rsidRDefault="00BE05F2" w:rsidP="00BE05F2">
      <w:pPr>
        <w:tabs>
          <w:tab w:val="left" w:pos="5387"/>
        </w:tabs>
        <w:spacing w:after="0"/>
        <w:jc w:val="both"/>
        <w:rPr>
          <w:sz w:val="20"/>
          <w:szCs w:val="20"/>
        </w:rPr>
      </w:pPr>
      <w:r w:rsidRPr="00FE7EB2">
        <w:rPr>
          <w:sz w:val="20"/>
          <w:szCs w:val="20"/>
        </w:rPr>
        <w:t>Si ritiene opportuno precisare che le quote</w:t>
      </w:r>
      <w:r w:rsidR="00651342">
        <w:rPr>
          <w:sz w:val="20"/>
          <w:szCs w:val="20"/>
        </w:rPr>
        <w:t xml:space="preserve"> A-B-C</w:t>
      </w:r>
      <w:r w:rsidRPr="00FE7EB2">
        <w:rPr>
          <w:sz w:val="20"/>
          <w:szCs w:val="20"/>
        </w:rPr>
        <w:t>che concorrono all’ampliamento dell’offerta formativa saranno certificate da parte della Scuola  su richiesta dei genitori</w:t>
      </w:r>
      <w:r>
        <w:rPr>
          <w:sz w:val="20"/>
          <w:szCs w:val="20"/>
        </w:rPr>
        <w:t xml:space="preserve">, </w:t>
      </w:r>
      <w:r w:rsidRPr="00FE7EB2">
        <w:rPr>
          <w:sz w:val="20"/>
          <w:szCs w:val="20"/>
        </w:rPr>
        <w:t>e potranno essere presentate nella dichiarazione dei redditi in quanto trattasi di oneri deducibili.</w:t>
      </w:r>
    </w:p>
    <w:p w:rsidR="00651342" w:rsidRDefault="00651342" w:rsidP="00BE05F2">
      <w:pPr>
        <w:tabs>
          <w:tab w:val="left" w:pos="5387"/>
        </w:tabs>
        <w:spacing w:after="0"/>
        <w:jc w:val="both"/>
        <w:rPr>
          <w:sz w:val="20"/>
          <w:szCs w:val="20"/>
        </w:rPr>
      </w:pPr>
    </w:p>
    <w:p w:rsidR="00D22094" w:rsidRPr="00D22094" w:rsidRDefault="00D22094" w:rsidP="00BE05F2">
      <w:pPr>
        <w:tabs>
          <w:tab w:val="left" w:pos="5387"/>
        </w:tabs>
        <w:spacing w:after="0"/>
        <w:jc w:val="both"/>
        <w:rPr>
          <w:b/>
          <w:sz w:val="20"/>
          <w:szCs w:val="20"/>
          <w:u w:val="single"/>
        </w:rPr>
      </w:pPr>
      <w:r w:rsidRPr="00D22094">
        <w:rPr>
          <w:b/>
          <w:sz w:val="20"/>
          <w:szCs w:val="20"/>
          <w:u w:val="single"/>
        </w:rPr>
        <w:t>Delibera d’Istituto- Trasparenza degli atti</w:t>
      </w:r>
    </w:p>
    <w:p w:rsidR="00651342" w:rsidRDefault="00651342" w:rsidP="00BE05F2">
      <w:pPr>
        <w:tabs>
          <w:tab w:val="left" w:pos="5387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Il dettaglio delle quote relative a Iscrizioni di più figli e  situazioni DVA senza acquisto libro</w:t>
      </w:r>
      <w:r w:rsidR="00236CAC">
        <w:rPr>
          <w:sz w:val="20"/>
          <w:szCs w:val="20"/>
        </w:rPr>
        <w:t>, si trovano nella delibera pubb</w:t>
      </w:r>
      <w:r w:rsidR="00654EC6">
        <w:rPr>
          <w:sz w:val="20"/>
          <w:szCs w:val="20"/>
        </w:rPr>
        <w:t>licata sul sito del Comprensivo, accessibile a tutti.</w:t>
      </w:r>
    </w:p>
    <w:p w:rsidR="0031102F" w:rsidRDefault="0031102F" w:rsidP="00BE05F2">
      <w:pPr>
        <w:tabs>
          <w:tab w:val="left" w:pos="5387"/>
        </w:tabs>
        <w:spacing w:after="0"/>
        <w:jc w:val="both"/>
        <w:rPr>
          <w:sz w:val="20"/>
          <w:szCs w:val="20"/>
        </w:rPr>
      </w:pPr>
    </w:p>
    <w:p w:rsidR="0031102F" w:rsidRDefault="0031102F" w:rsidP="00BE05F2">
      <w:pPr>
        <w:tabs>
          <w:tab w:val="left" w:pos="5387"/>
        </w:tabs>
        <w:spacing w:after="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Modulo di c</w:t>
      </w:r>
      <w:r w:rsidRPr="0031102F">
        <w:rPr>
          <w:b/>
          <w:sz w:val="20"/>
          <w:szCs w:val="20"/>
          <w:u w:val="single"/>
        </w:rPr>
        <w:t>onferma iscrizione</w:t>
      </w:r>
    </w:p>
    <w:p w:rsidR="0031102F" w:rsidRPr="0031102F" w:rsidRDefault="0031102F" w:rsidP="00BE05F2">
      <w:pPr>
        <w:tabs>
          <w:tab w:val="left" w:pos="5387"/>
        </w:tabs>
        <w:spacing w:after="0"/>
        <w:jc w:val="both"/>
        <w:rPr>
          <w:sz w:val="20"/>
          <w:szCs w:val="20"/>
        </w:rPr>
      </w:pPr>
      <w:r w:rsidRPr="0031102F">
        <w:rPr>
          <w:sz w:val="20"/>
          <w:szCs w:val="20"/>
        </w:rPr>
        <w:t>Si comunica che tale modalità non è obbligatoria ma è utile sul pi</w:t>
      </w:r>
      <w:r>
        <w:rPr>
          <w:sz w:val="20"/>
          <w:szCs w:val="20"/>
        </w:rPr>
        <w:t>a</w:t>
      </w:r>
      <w:r w:rsidRPr="0031102F">
        <w:rPr>
          <w:sz w:val="20"/>
          <w:szCs w:val="20"/>
        </w:rPr>
        <w:t>no gestionale e se ne chiede quindi la compilazione.</w:t>
      </w:r>
    </w:p>
    <w:p w:rsidR="00BE05F2" w:rsidRPr="0031102F" w:rsidRDefault="00BE05F2" w:rsidP="00BE05F2">
      <w:pPr>
        <w:tabs>
          <w:tab w:val="left" w:pos="5387"/>
        </w:tabs>
        <w:jc w:val="both"/>
        <w:rPr>
          <w:sz w:val="20"/>
          <w:szCs w:val="20"/>
          <w:u w:val="single"/>
        </w:rPr>
      </w:pPr>
    </w:p>
    <w:p w:rsidR="00BE05F2" w:rsidRDefault="00BE05F2" w:rsidP="00BE05F2">
      <w:pPr>
        <w:tabs>
          <w:tab w:val="left" w:pos="5387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1102F">
        <w:rPr>
          <w:sz w:val="20"/>
          <w:szCs w:val="20"/>
        </w:rPr>
        <w:t>f.to</w:t>
      </w:r>
      <w:r>
        <w:rPr>
          <w:sz w:val="20"/>
          <w:szCs w:val="20"/>
        </w:rPr>
        <w:t xml:space="preserve"> DIRIGENTE SCOLASTICO</w:t>
      </w:r>
    </w:p>
    <w:p w:rsidR="00BE05F2" w:rsidRPr="000D5EB5" w:rsidRDefault="00BE05F2" w:rsidP="00BE05F2">
      <w:pPr>
        <w:tabs>
          <w:tab w:val="left" w:pos="5387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Dott.ssa ANNA SANDI</w:t>
      </w:r>
    </w:p>
    <w:p w:rsidR="00B07DDF" w:rsidRDefault="00B07DDF" w:rsidP="00B07DDF">
      <w:pPr>
        <w:spacing w:after="0"/>
        <w:ind w:left="5103"/>
      </w:pPr>
    </w:p>
    <w:p w:rsidR="00B07DDF" w:rsidRDefault="00B07DDF" w:rsidP="00B07DDF"/>
    <w:p w:rsidR="00B147AC" w:rsidRDefault="00B147AC" w:rsidP="00B07DDF"/>
    <w:sectPr w:rsidR="00B147AC" w:rsidSect="00BE05F2">
      <w:headerReference w:type="default" r:id="rId7"/>
      <w:pgSz w:w="11906" w:h="16838"/>
      <w:pgMar w:top="1560" w:right="1134" w:bottom="851" w:left="1276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4E5" w:rsidRDefault="004304E5" w:rsidP="009F1DD0">
      <w:pPr>
        <w:spacing w:after="0" w:line="240" w:lineRule="auto"/>
      </w:pPr>
      <w:r>
        <w:separator/>
      </w:r>
    </w:p>
  </w:endnote>
  <w:endnote w:type="continuationSeparator" w:id="1">
    <w:p w:rsidR="004304E5" w:rsidRDefault="004304E5" w:rsidP="009F1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4E5" w:rsidRDefault="004304E5" w:rsidP="009F1DD0">
      <w:pPr>
        <w:spacing w:after="0" w:line="240" w:lineRule="auto"/>
      </w:pPr>
      <w:r>
        <w:separator/>
      </w:r>
    </w:p>
  </w:footnote>
  <w:footnote w:type="continuationSeparator" w:id="1">
    <w:p w:rsidR="004304E5" w:rsidRDefault="004304E5" w:rsidP="009F1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58F" w:rsidRPr="004805DD" w:rsidRDefault="0024458F" w:rsidP="0024458F">
    <w:pPr>
      <w:pStyle w:val="Titolo6"/>
      <w:widowControl/>
      <w:tabs>
        <w:tab w:val="left" w:pos="-180"/>
      </w:tabs>
      <w:ind w:left="-624" w:right="-624"/>
      <w:jc w:val="center"/>
      <w:rPr>
        <w:rFonts w:ascii="Arial" w:hAnsi="Arial" w:cs="Arial"/>
        <w:b/>
        <w:sz w:val="24"/>
        <w:szCs w:val="24"/>
      </w:rPr>
    </w:pPr>
    <w:r>
      <w:rPr>
        <w:b/>
        <w:noProof/>
        <w:sz w:val="24"/>
        <w:szCs w:val="24"/>
      </w:rPr>
      <w:drawing>
        <wp:inline distT="0" distB="0" distL="0" distR="0">
          <wp:extent cx="574717" cy="391886"/>
          <wp:effectExtent l="19050" t="0" r="0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400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458F" w:rsidRPr="0024458F" w:rsidRDefault="0024458F" w:rsidP="0024458F">
    <w:pPr>
      <w:pStyle w:val="Titolo6"/>
      <w:widowControl/>
      <w:tabs>
        <w:tab w:val="left" w:pos="-180"/>
      </w:tabs>
      <w:ind w:left="-624" w:right="-624"/>
      <w:jc w:val="center"/>
      <w:rPr>
        <w:rFonts w:asciiTheme="minorHAnsi" w:hAnsiTheme="minorHAnsi"/>
        <w:b/>
        <w:sz w:val="16"/>
        <w:szCs w:val="16"/>
      </w:rPr>
    </w:pPr>
    <w:r w:rsidRPr="0024458F">
      <w:rPr>
        <w:rFonts w:asciiTheme="minorHAnsi" w:hAnsiTheme="minorHAnsi"/>
        <w:b/>
        <w:sz w:val="16"/>
        <w:szCs w:val="16"/>
      </w:rPr>
      <w:t>ISTITUTO COMPRENSIVO STATALE “NAZARIO SAURO”</w:t>
    </w:r>
  </w:p>
  <w:p w:rsidR="0024458F" w:rsidRPr="00602804" w:rsidRDefault="0024458F" w:rsidP="0024458F">
    <w:pPr>
      <w:spacing w:after="0" w:line="240" w:lineRule="auto"/>
      <w:jc w:val="center"/>
      <w:rPr>
        <w:rFonts w:asciiTheme="minorHAnsi" w:hAnsiTheme="minorHAnsi"/>
        <w:sz w:val="16"/>
        <w:szCs w:val="16"/>
      </w:rPr>
    </w:pPr>
    <w:r w:rsidRPr="00602804">
      <w:rPr>
        <w:rFonts w:asciiTheme="minorHAnsi" w:hAnsiTheme="minorHAnsi"/>
        <w:sz w:val="16"/>
        <w:szCs w:val="16"/>
      </w:rPr>
      <w:t xml:space="preserve"> DIREZIONE E SEGRETERIA Via Vespri Siciliani, 75 – 20146 Milano</w:t>
    </w:r>
  </w:p>
  <w:p w:rsidR="0024458F" w:rsidRPr="00602804" w:rsidRDefault="0024458F" w:rsidP="0024458F">
    <w:pPr>
      <w:tabs>
        <w:tab w:val="left" w:pos="-180"/>
      </w:tabs>
      <w:spacing w:after="0" w:line="240" w:lineRule="auto"/>
      <w:ind w:left="-624" w:right="-624"/>
      <w:jc w:val="center"/>
      <w:rPr>
        <w:rFonts w:asciiTheme="minorHAnsi" w:hAnsiTheme="minorHAnsi"/>
        <w:sz w:val="16"/>
        <w:szCs w:val="16"/>
      </w:rPr>
    </w:pPr>
    <w:r w:rsidRPr="00602804">
      <w:rPr>
        <w:rFonts w:asciiTheme="minorHAnsi" w:hAnsiTheme="minorHAnsi"/>
        <w:sz w:val="16"/>
        <w:szCs w:val="16"/>
      </w:rPr>
      <w:t>Tel. 02/884.44486 Fax 02/884.44487 – CF: 97667590158 - Distretto Scolastico 090</w:t>
    </w:r>
  </w:p>
  <w:p w:rsidR="0024458F" w:rsidRPr="00602804" w:rsidRDefault="0024458F" w:rsidP="0024458F">
    <w:pPr>
      <w:tabs>
        <w:tab w:val="left" w:pos="-180"/>
      </w:tabs>
      <w:spacing w:after="0" w:line="240" w:lineRule="auto"/>
      <w:ind w:left="-624" w:right="-624"/>
      <w:jc w:val="center"/>
      <w:rPr>
        <w:rFonts w:asciiTheme="minorHAnsi" w:hAnsiTheme="minorHAnsi"/>
        <w:sz w:val="16"/>
        <w:szCs w:val="16"/>
      </w:rPr>
    </w:pPr>
    <w:r w:rsidRPr="00602804">
      <w:rPr>
        <w:rFonts w:asciiTheme="minorHAnsi" w:hAnsiTheme="minorHAnsi"/>
        <w:sz w:val="16"/>
        <w:szCs w:val="16"/>
      </w:rPr>
      <w:t xml:space="preserve">Scuola dell’Infanzia Via Soderini, 41-20146 – Scuola Primaria “Nazario Sauro” Via Vespri Siciliani, 75-20146  </w:t>
    </w:r>
  </w:p>
  <w:p w:rsidR="0024458F" w:rsidRPr="00602804" w:rsidRDefault="0024458F" w:rsidP="0024458F">
    <w:pPr>
      <w:tabs>
        <w:tab w:val="left" w:pos="-180"/>
      </w:tabs>
      <w:spacing w:after="0" w:line="240" w:lineRule="auto"/>
      <w:ind w:left="-624" w:right="-624"/>
      <w:jc w:val="center"/>
      <w:rPr>
        <w:rFonts w:asciiTheme="minorHAnsi" w:hAnsiTheme="minorHAnsi"/>
        <w:color w:val="000000"/>
        <w:sz w:val="16"/>
        <w:szCs w:val="16"/>
        <w:lang w:val="en-GB"/>
      </w:rPr>
    </w:pPr>
    <w:r w:rsidRPr="00602804">
      <w:rPr>
        <w:rFonts w:asciiTheme="minorHAnsi" w:hAnsiTheme="minorHAnsi"/>
        <w:sz w:val="16"/>
        <w:szCs w:val="16"/>
        <w:lang w:val="en-GB"/>
      </w:rPr>
      <w:t xml:space="preserve">Email: </w:t>
    </w:r>
    <w:hyperlink r:id="rId2" w:history="1">
      <w:r w:rsidRPr="00602804">
        <w:rPr>
          <w:rStyle w:val="Collegamentoipertestuale"/>
          <w:rFonts w:asciiTheme="minorHAnsi" w:hAnsiTheme="minorHAnsi"/>
          <w:color w:val="000000"/>
          <w:sz w:val="16"/>
          <w:szCs w:val="16"/>
          <w:lang w:val="en-GB"/>
        </w:rPr>
        <w:t>miic8fy00n@istruzione.it   miic8fy00n</w:t>
      </w:r>
    </w:hyperlink>
    <w:r w:rsidRPr="00602804">
      <w:rPr>
        <w:rFonts w:asciiTheme="minorHAnsi" w:hAnsiTheme="minorHAnsi"/>
        <w:color w:val="000000"/>
        <w:sz w:val="16"/>
        <w:szCs w:val="16"/>
        <w:lang w:val="en-GB"/>
      </w:rPr>
      <w:t xml:space="preserve">@pec.istruzione.it    </w:t>
    </w:r>
  </w:p>
  <w:p w:rsidR="0024458F" w:rsidRDefault="0024458F" w:rsidP="0024458F">
    <w:pPr>
      <w:tabs>
        <w:tab w:val="left" w:pos="-180"/>
      </w:tabs>
      <w:spacing w:after="0" w:line="240" w:lineRule="auto"/>
      <w:ind w:left="-624" w:right="-624"/>
      <w:jc w:val="center"/>
      <w:rPr>
        <w:rFonts w:asciiTheme="minorHAnsi" w:hAnsiTheme="minorHAnsi"/>
        <w:sz w:val="16"/>
        <w:szCs w:val="16"/>
      </w:rPr>
    </w:pPr>
    <w:r w:rsidRPr="0024458F">
      <w:rPr>
        <w:rFonts w:asciiTheme="minorHAnsi" w:hAnsiTheme="minorHAnsi"/>
        <w:sz w:val="16"/>
        <w:szCs w:val="16"/>
      </w:rPr>
      <w:t>Istituto Sperimentale Rinascita A. Livi – Secondaria I grado ad orientamento musicale- Via Rosalba Carriera, 12/14</w:t>
    </w:r>
  </w:p>
  <w:p w:rsidR="0024458F" w:rsidRPr="0024458F" w:rsidRDefault="0024458F" w:rsidP="0024458F">
    <w:pPr>
      <w:tabs>
        <w:tab w:val="left" w:pos="-180"/>
      </w:tabs>
      <w:spacing w:after="0" w:line="240" w:lineRule="auto"/>
      <w:ind w:left="-624" w:right="-624"/>
      <w:jc w:val="center"/>
      <w:rPr>
        <w:rFonts w:asciiTheme="minorHAnsi" w:hAnsiTheme="minorHAnsi"/>
        <w:sz w:val="16"/>
        <w:szCs w:val="16"/>
        <w:lang w:val="en-US"/>
      </w:rPr>
    </w:pPr>
    <w:r w:rsidRPr="0024458F">
      <w:rPr>
        <w:rFonts w:asciiTheme="minorHAnsi" w:hAnsiTheme="minorHAnsi"/>
        <w:sz w:val="16"/>
        <w:szCs w:val="16"/>
        <w:lang w:val="en-US"/>
      </w:rPr>
      <w:t xml:space="preserve">Tel.  02-88444500- fax.  02-88444483  mail: </w:t>
    </w:r>
    <w:hyperlink r:id="rId3" w:history="1">
      <w:r w:rsidRPr="00F55692">
        <w:rPr>
          <w:rStyle w:val="Collegamentoipertestuale"/>
          <w:rFonts w:asciiTheme="minorHAnsi" w:hAnsiTheme="minorHAnsi"/>
          <w:sz w:val="16"/>
          <w:szCs w:val="16"/>
          <w:lang w:val="en-US"/>
        </w:rPr>
        <w:t>vicepreside.rinascita@gmail.com</w:t>
      </w:r>
    </w:hyperlink>
  </w:p>
  <w:p w:rsidR="00693269" w:rsidRPr="0024458F" w:rsidRDefault="00693269" w:rsidP="0024458F">
    <w:pPr>
      <w:tabs>
        <w:tab w:val="left" w:pos="-180"/>
      </w:tabs>
      <w:spacing w:after="0" w:line="240" w:lineRule="auto"/>
      <w:ind w:right="-624"/>
      <w:jc w:val="center"/>
      <w:rPr>
        <w:rFonts w:asciiTheme="minorHAnsi" w:hAnsiTheme="minorHAnsi"/>
        <w:sz w:val="16"/>
        <w:szCs w:val="16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318319D"/>
    <w:multiLevelType w:val="hybridMultilevel"/>
    <w:tmpl w:val="06ECF398"/>
    <w:lvl w:ilvl="0" w:tplc="0410000B">
      <w:start w:val="1"/>
      <w:numFmt w:val="bullet"/>
      <w:lvlText w:val=""/>
      <w:lvlJc w:val="left"/>
      <w:pPr>
        <w:ind w:left="56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72501"/>
    <w:rsid w:val="00062DC9"/>
    <w:rsid w:val="000A5AAC"/>
    <w:rsid w:val="000C3C08"/>
    <w:rsid w:val="00124750"/>
    <w:rsid w:val="00132A7C"/>
    <w:rsid w:val="00142DFA"/>
    <w:rsid w:val="00147DC2"/>
    <w:rsid w:val="001B09E1"/>
    <w:rsid w:val="001E4417"/>
    <w:rsid w:val="0020680A"/>
    <w:rsid w:val="00211172"/>
    <w:rsid w:val="0022346A"/>
    <w:rsid w:val="00236CAC"/>
    <w:rsid w:val="002374B9"/>
    <w:rsid w:val="0024458F"/>
    <w:rsid w:val="002C00D5"/>
    <w:rsid w:val="002D1856"/>
    <w:rsid w:val="0031102F"/>
    <w:rsid w:val="00324044"/>
    <w:rsid w:val="00331135"/>
    <w:rsid w:val="00384271"/>
    <w:rsid w:val="003B019C"/>
    <w:rsid w:val="003C4912"/>
    <w:rsid w:val="003E01A6"/>
    <w:rsid w:val="00425C97"/>
    <w:rsid w:val="004304E5"/>
    <w:rsid w:val="0044453F"/>
    <w:rsid w:val="004601A5"/>
    <w:rsid w:val="004715C1"/>
    <w:rsid w:val="004A7436"/>
    <w:rsid w:val="004B6DEA"/>
    <w:rsid w:val="004F7154"/>
    <w:rsid w:val="0051374F"/>
    <w:rsid w:val="00526052"/>
    <w:rsid w:val="0052787A"/>
    <w:rsid w:val="00553D51"/>
    <w:rsid w:val="00557017"/>
    <w:rsid w:val="005A06CD"/>
    <w:rsid w:val="00602804"/>
    <w:rsid w:val="00612AFD"/>
    <w:rsid w:val="0063655D"/>
    <w:rsid w:val="00651342"/>
    <w:rsid w:val="00654EC6"/>
    <w:rsid w:val="0066302F"/>
    <w:rsid w:val="0068601B"/>
    <w:rsid w:val="00693269"/>
    <w:rsid w:val="00742DB0"/>
    <w:rsid w:val="007720D4"/>
    <w:rsid w:val="00804A66"/>
    <w:rsid w:val="008103E7"/>
    <w:rsid w:val="00823C16"/>
    <w:rsid w:val="00872790"/>
    <w:rsid w:val="008A2D81"/>
    <w:rsid w:val="008C4743"/>
    <w:rsid w:val="008D3673"/>
    <w:rsid w:val="008E1428"/>
    <w:rsid w:val="009464A8"/>
    <w:rsid w:val="00976E07"/>
    <w:rsid w:val="009D260A"/>
    <w:rsid w:val="009F1DD0"/>
    <w:rsid w:val="00A177DA"/>
    <w:rsid w:val="00A27DBB"/>
    <w:rsid w:val="00A63EFD"/>
    <w:rsid w:val="00A72D37"/>
    <w:rsid w:val="00AC7CA1"/>
    <w:rsid w:val="00AF7482"/>
    <w:rsid w:val="00B07DDF"/>
    <w:rsid w:val="00B12962"/>
    <w:rsid w:val="00B147AC"/>
    <w:rsid w:val="00B3440F"/>
    <w:rsid w:val="00B4641F"/>
    <w:rsid w:val="00B473AF"/>
    <w:rsid w:val="00B865CD"/>
    <w:rsid w:val="00BA293B"/>
    <w:rsid w:val="00BC1B4E"/>
    <w:rsid w:val="00BE05F2"/>
    <w:rsid w:val="00C356A5"/>
    <w:rsid w:val="00C4683A"/>
    <w:rsid w:val="00C47664"/>
    <w:rsid w:val="00C60C17"/>
    <w:rsid w:val="00CB2B34"/>
    <w:rsid w:val="00CD5083"/>
    <w:rsid w:val="00CF7974"/>
    <w:rsid w:val="00D02D96"/>
    <w:rsid w:val="00D22094"/>
    <w:rsid w:val="00D4087E"/>
    <w:rsid w:val="00D57A2F"/>
    <w:rsid w:val="00D72501"/>
    <w:rsid w:val="00D921FC"/>
    <w:rsid w:val="00DE4004"/>
    <w:rsid w:val="00DF4390"/>
    <w:rsid w:val="00E17150"/>
    <w:rsid w:val="00E37A7E"/>
    <w:rsid w:val="00E63397"/>
    <w:rsid w:val="00E66416"/>
    <w:rsid w:val="00E7032E"/>
    <w:rsid w:val="00E90041"/>
    <w:rsid w:val="00EA3C17"/>
    <w:rsid w:val="00EE1F90"/>
    <w:rsid w:val="00F018FD"/>
    <w:rsid w:val="00F36797"/>
    <w:rsid w:val="00FA2977"/>
    <w:rsid w:val="00FB2EAA"/>
    <w:rsid w:val="00FB73CF"/>
    <w:rsid w:val="00FC6BC7"/>
    <w:rsid w:val="00FD3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C08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7DD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9F1DD0"/>
    <w:pPr>
      <w:keepNext/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7DDF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C3C08"/>
    <w:rPr>
      <w:rFonts w:ascii="Courier New" w:hAnsi="Courier New" w:cs="Courier New"/>
    </w:rPr>
  </w:style>
  <w:style w:type="character" w:customStyle="1" w:styleId="WW8Num2z0">
    <w:name w:val="WW8Num2z0"/>
    <w:rsid w:val="000C3C08"/>
    <w:rPr>
      <w:rFonts w:ascii="Courier New" w:hAnsi="Courier New" w:cs="Courier New"/>
    </w:rPr>
  </w:style>
  <w:style w:type="character" w:customStyle="1" w:styleId="WW8Num3z0">
    <w:name w:val="WW8Num3z0"/>
    <w:rsid w:val="000C3C08"/>
    <w:rPr>
      <w:rFonts w:ascii="Courier New" w:hAnsi="Courier New" w:cs="Courier New"/>
    </w:rPr>
  </w:style>
  <w:style w:type="character" w:customStyle="1" w:styleId="WW8Num4z0">
    <w:name w:val="WW8Num4z0"/>
    <w:rsid w:val="000C3C08"/>
    <w:rPr>
      <w:rFonts w:ascii="Courier New" w:hAnsi="Courier New" w:cs="Courier New"/>
    </w:rPr>
  </w:style>
  <w:style w:type="character" w:customStyle="1" w:styleId="WW8Num5z0">
    <w:name w:val="WW8Num5z0"/>
    <w:rsid w:val="000C3C08"/>
    <w:rPr>
      <w:rFonts w:ascii="Symbol" w:hAnsi="Symbol" w:cs="Symbol"/>
    </w:rPr>
  </w:style>
  <w:style w:type="character" w:customStyle="1" w:styleId="WW8Num5z1">
    <w:name w:val="WW8Num5z1"/>
    <w:rsid w:val="000C3C08"/>
    <w:rPr>
      <w:rFonts w:ascii="Courier New" w:hAnsi="Courier New" w:cs="Courier New"/>
    </w:rPr>
  </w:style>
  <w:style w:type="character" w:customStyle="1" w:styleId="WW8Num6z0">
    <w:name w:val="WW8Num6z0"/>
    <w:rsid w:val="000C3C08"/>
    <w:rPr>
      <w:rFonts w:ascii="Symbol" w:hAnsi="Symbol" w:cs="Symbol"/>
    </w:rPr>
  </w:style>
  <w:style w:type="character" w:customStyle="1" w:styleId="Carpredefinitoparagrafo4">
    <w:name w:val="Car. predefinito paragrafo4"/>
    <w:rsid w:val="000C3C08"/>
  </w:style>
  <w:style w:type="character" w:customStyle="1" w:styleId="WW8Num7z0">
    <w:name w:val="WW8Num7z0"/>
    <w:rsid w:val="000C3C08"/>
    <w:rPr>
      <w:rFonts w:ascii="Symbol" w:hAnsi="Symbol" w:cs="Symbol"/>
    </w:rPr>
  </w:style>
  <w:style w:type="character" w:customStyle="1" w:styleId="WW8Num7z1">
    <w:name w:val="WW8Num7z1"/>
    <w:rsid w:val="000C3C08"/>
    <w:rPr>
      <w:rFonts w:ascii="Courier New" w:hAnsi="Courier New" w:cs="Courier New"/>
    </w:rPr>
  </w:style>
  <w:style w:type="character" w:customStyle="1" w:styleId="WW8Num7z2">
    <w:name w:val="WW8Num7z2"/>
    <w:rsid w:val="000C3C08"/>
    <w:rPr>
      <w:rFonts w:ascii="Wingdings" w:hAnsi="Wingdings" w:cs="Wingdings"/>
    </w:rPr>
  </w:style>
  <w:style w:type="character" w:customStyle="1" w:styleId="Carpredefinitoparagrafo3">
    <w:name w:val="Car. predefinito paragrafo3"/>
    <w:rsid w:val="000C3C08"/>
  </w:style>
  <w:style w:type="character" w:customStyle="1" w:styleId="Carpredefinitoparagrafo2">
    <w:name w:val="Car. predefinito paragrafo2"/>
    <w:rsid w:val="000C3C08"/>
  </w:style>
  <w:style w:type="character" w:customStyle="1" w:styleId="WW8Num1z2">
    <w:name w:val="WW8Num1z2"/>
    <w:rsid w:val="000C3C08"/>
    <w:rPr>
      <w:rFonts w:ascii="Wingdings" w:hAnsi="Wingdings" w:cs="Wingdings"/>
    </w:rPr>
  </w:style>
  <w:style w:type="character" w:customStyle="1" w:styleId="WW8Num1z3">
    <w:name w:val="WW8Num1z3"/>
    <w:rsid w:val="000C3C08"/>
    <w:rPr>
      <w:rFonts w:ascii="Symbol" w:hAnsi="Symbol" w:cs="Symbol"/>
    </w:rPr>
  </w:style>
  <w:style w:type="character" w:customStyle="1" w:styleId="WW8Num2z2">
    <w:name w:val="WW8Num2z2"/>
    <w:rsid w:val="000C3C08"/>
    <w:rPr>
      <w:rFonts w:ascii="Wingdings" w:hAnsi="Wingdings" w:cs="Wingdings"/>
    </w:rPr>
  </w:style>
  <w:style w:type="character" w:customStyle="1" w:styleId="WW8Num2z3">
    <w:name w:val="WW8Num2z3"/>
    <w:rsid w:val="000C3C08"/>
    <w:rPr>
      <w:rFonts w:ascii="Symbol" w:hAnsi="Symbol" w:cs="Symbol"/>
    </w:rPr>
  </w:style>
  <w:style w:type="character" w:customStyle="1" w:styleId="WW8Num3z2">
    <w:name w:val="WW8Num3z2"/>
    <w:rsid w:val="000C3C08"/>
    <w:rPr>
      <w:rFonts w:ascii="Wingdings" w:hAnsi="Wingdings" w:cs="Wingdings"/>
    </w:rPr>
  </w:style>
  <w:style w:type="character" w:customStyle="1" w:styleId="WW8Num3z3">
    <w:name w:val="WW8Num3z3"/>
    <w:rsid w:val="000C3C08"/>
    <w:rPr>
      <w:rFonts w:ascii="Symbol" w:hAnsi="Symbol" w:cs="Symbol"/>
    </w:rPr>
  </w:style>
  <w:style w:type="character" w:customStyle="1" w:styleId="WW8Num4z2">
    <w:name w:val="WW8Num4z2"/>
    <w:rsid w:val="000C3C08"/>
    <w:rPr>
      <w:rFonts w:ascii="Wingdings" w:hAnsi="Wingdings" w:cs="Wingdings"/>
    </w:rPr>
  </w:style>
  <w:style w:type="character" w:customStyle="1" w:styleId="WW8Num4z3">
    <w:name w:val="WW8Num4z3"/>
    <w:rsid w:val="000C3C08"/>
    <w:rPr>
      <w:rFonts w:ascii="Symbol" w:hAnsi="Symbol" w:cs="Symbol"/>
    </w:rPr>
  </w:style>
  <w:style w:type="character" w:customStyle="1" w:styleId="WW8Num5z2">
    <w:name w:val="WW8Num5z2"/>
    <w:rsid w:val="000C3C08"/>
    <w:rPr>
      <w:rFonts w:ascii="Wingdings" w:hAnsi="Wingdings" w:cs="Wingdings"/>
    </w:rPr>
  </w:style>
  <w:style w:type="character" w:customStyle="1" w:styleId="Carpredefinitoparagrafo1">
    <w:name w:val="Car. predefinito paragrafo1"/>
    <w:rsid w:val="000C3C08"/>
  </w:style>
  <w:style w:type="character" w:customStyle="1" w:styleId="Punti">
    <w:name w:val="Punti"/>
    <w:rsid w:val="000C3C08"/>
    <w:rPr>
      <w:rFonts w:ascii="OpenSymbol" w:eastAsia="OpenSymbol" w:hAnsi="OpenSymbol" w:cs="OpenSymbol"/>
    </w:rPr>
  </w:style>
  <w:style w:type="paragraph" w:customStyle="1" w:styleId="Intestazione4">
    <w:name w:val="Intestazione4"/>
    <w:basedOn w:val="Normale"/>
    <w:next w:val="Corpodeltesto"/>
    <w:rsid w:val="000C3C0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0C3C08"/>
    <w:pPr>
      <w:spacing w:after="120"/>
    </w:pPr>
  </w:style>
  <w:style w:type="paragraph" w:styleId="Elenco">
    <w:name w:val="List"/>
    <w:basedOn w:val="Corpodeltesto"/>
    <w:rsid w:val="000C3C08"/>
    <w:rPr>
      <w:rFonts w:cs="Mangal"/>
    </w:rPr>
  </w:style>
  <w:style w:type="paragraph" w:styleId="Didascalia">
    <w:name w:val="caption"/>
    <w:basedOn w:val="Normale"/>
    <w:qFormat/>
    <w:rsid w:val="000C3C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0C3C08"/>
    <w:pPr>
      <w:suppressLineNumbers/>
    </w:pPr>
    <w:rPr>
      <w:rFonts w:cs="Mangal"/>
    </w:rPr>
  </w:style>
  <w:style w:type="paragraph" w:customStyle="1" w:styleId="Intestazione3">
    <w:name w:val="Intestazione3"/>
    <w:basedOn w:val="Normale"/>
    <w:next w:val="Corpodeltesto"/>
    <w:rsid w:val="000C3C0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rsid w:val="000C3C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deltesto"/>
    <w:rsid w:val="000C3C0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rsid w:val="000C3C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0C3C0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0C3C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essunaspaziatura">
    <w:name w:val="No Spacing"/>
    <w:qFormat/>
    <w:rsid w:val="000C3C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tenutotabella">
    <w:name w:val="Contenuto tabella"/>
    <w:basedOn w:val="Normale"/>
    <w:rsid w:val="000C3C08"/>
    <w:pPr>
      <w:suppressLineNumbers/>
    </w:pPr>
  </w:style>
  <w:style w:type="paragraph" w:customStyle="1" w:styleId="Intestazionetabella">
    <w:name w:val="Intestazione tabella"/>
    <w:basedOn w:val="Contenutotabella"/>
    <w:rsid w:val="000C3C08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nhideWhenUsed/>
    <w:rsid w:val="009F1D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1DD0"/>
    <w:rPr>
      <w:rFonts w:ascii="Calibri" w:eastAsia="Calibri" w:hAnsi="Calibri" w:cs="Calibri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F1D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F1DD0"/>
    <w:rPr>
      <w:rFonts w:ascii="Calibri" w:eastAsia="Calibri" w:hAnsi="Calibri" w:cs="Calibri"/>
      <w:sz w:val="22"/>
      <w:szCs w:val="22"/>
      <w:lang w:eastAsia="zh-CN"/>
    </w:rPr>
  </w:style>
  <w:style w:type="character" w:customStyle="1" w:styleId="Titolo6Carattere">
    <w:name w:val="Titolo 6 Carattere"/>
    <w:basedOn w:val="Carpredefinitoparagrafo"/>
    <w:link w:val="Titolo6"/>
    <w:rsid w:val="009F1DD0"/>
    <w:rPr>
      <w:sz w:val="32"/>
    </w:rPr>
  </w:style>
  <w:style w:type="character" w:styleId="Collegamentoipertestuale">
    <w:name w:val="Hyperlink"/>
    <w:basedOn w:val="Carpredefinitoparagrafo"/>
    <w:rsid w:val="009F1DD0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A2D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7DDF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7DDF"/>
    <w:rPr>
      <w:rFonts w:ascii="Calibri" w:eastAsia="Times New Roman" w:hAnsi="Calibri" w:cs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BE05F2"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2962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C08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DD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9F1DD0"/>
    <w:pPr>
      <w:keepNext/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DDF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C3C08"/>
    <w:rPr>
      <w:rFonts w:ascii="Courier New" w:hAnsi="Courier New" w:cs="Courier New"/>
    </w:rPr>
  </w:style>
  <w:style w:type="character" w:customStyle="1" w:styleId="WW8Num2z0">
    <w:name w:val="WW8Num2z0"/>
    <w:rsid w:val="000C3C08"/>
    <w:rPr>
      <w:rFonts w:ascii="Courier New" w:hAnsi="Courier New" w:cs="Courier New"/>
    </w:rPr>
  </w:style>
  <w:style w:type="character" w:customStyle="1" w:styleId="WW8Num3z0">
    <w:name w:val="WW8Num3z0"/>
    <w:rsid w:val="000C3C08"/>
    <w:rPr>
      <w:rFonts w:ascii="Courier New" w:hAnsi="Courier New" w:cs="Courier New"/>
    </w:rPr>
  </w:style>
  <w:style w:type="character" w:customStyle="1" w:styleId="WW8Num4z0">
    <w:name w:val="WW8Num4z0"/>
    <w:rsid w:val="000C3C08"/>
    <w:rPr>
      <w:rFonts w:ascii="Courier New" w:hAnsi="Courier New" w:cs="Courier New"/>
    </w:rPr>
  </w:style>
  <w:style w:type="character" w:customStyle="1" w:styleId="WW8Num5z0">
    <w:name w:val="WW8Num5z0"/>
    <w:rsid w:val="000C3C08"/>
    <w:rPr>
      <w:rFonts w:ascii="Symbol" w:hAnsi="Symbol" w:cs="Symbol"/>
    </w:rPr>
  </w:style>
  <w:style w:type="character" w:customStyle="1" w:styleId="WW8Num5z1">
    <w:name w:val="WW8Num5z1"/>
    <w:rsid w:val="000C3C08"/>
    <w:rPr>
      <w:rFonts w:ascii="Courier New" w:hAnsi="Courier New" w:cs="Courier New"/>
    </w:rPr>
  </w:style>
  <w:style w:type="character" w:customStyle="1" w:styleId="WW8Num6z0">
    <w:name w:val="WW8Num6z0"/>
    <w:rsid w:val="000C3C08"/>
    <w:rPr>
      <w:rFonts w:ascii="Symbol" w:hAnsi="Symbol" w:cs="Symbol"/>
    </w:rPr>
  </w:style>
  <w:style w:type="character" w:customStyle="1" w:styleId="Carpredefinitoparagrafo4">
    <w:name w:val="Car. predefinito paragrafo4"/>
    <w:rsid w:val="000C3C08"/>
  </w:style>
  <w:style w:type="character" w:customStyle="1" w:styleId="WW8Num7z0">
    <w:name w:val="WW8Num7z0"/>
    <w:rsid w:val="000C3C08"/>
    <w:rPr>
      <w:rFonts w:ascii="Symbol" w:hAnsi="Symbol" w:cs="Symbol"/>
    </w:rPr>
  </w:style>
  <w:style w:type="character" w:customStyle="1" w:styleId="WW8Num7z1">
    <w:name w:val="WW8Num7z1"/>
    <w:rsid w:val="000C3C08"/>
    <w:rPr>
      <w:rFonts w:ascii="Courier New" w:hAnsi="Courier New" w:cs="Courier New"/>
    </w:rPr>
  </w:style>
  <w:style w:type="character" w:customStyle="1" w:styleId="WW8Num7z2">
    <w:name w:val="WW8Num7z2"/>
    <w:rsid w:val="000C3C08"/>
    <w:rPr>
      <w:rFonts w:ascii="Wingdings" w:hAnsi="Wingdings" w:cs="Wingdings"/>
    </w:rPr>
  </w:style>
  <w:style w:type="character" w:customStyle="1" w:styleId="Carpredefinitoparagrafo3">
    <w:name w:val="Car. predefinito paragrafo3"/>
    <w:rsid w:val="000C3C08"/>
  </w:style>
  <w:style w:type="character" w:customStyle="1" w:styleId="Carpredefinitoparagrafo2">
    <w:name w:val="Car. predefinito paragrafo2"/>
    <w:rsid w:val="000C3C08"/>
  </w:style>
  <w:style w:type="character" w:customStyle="1" w:styleId="WW8Num1z2">
    <w:name w:val="WW8Num1z2"/>
    <w:rsid w:val="000C3C08"/>
    <w:rPr>
      <w:rFonts w:ascii="Wingdings" w:hAnsi="Wingdings" w:cs="Wingdings"/>
    </w:rPr>
  </w:style>
  <w:style w:type="character" w:customStyle="1" w:styleId="WW8Num1z3">
    <w:name w:val="WW8Num1z3"/>
    <w:rsid w:val="000C3C08"/>
    <w:rPr>
      <w:rFonts w:ascii="Symbol" w:hAnsi="Symbol" w:cs="Symbol"/>
    </w:rPr>
  </w:style>
  <w:style w:type="character" w:customStyle="1" w:styleId="WW8Num2z2">
    <w:name w:val="WW8Num2z2"/>
    <w:rsid w:val="000C3C08"/>
    <w:rPr>
      <w:rFonts w:ascii="Wingdings" w:hAnsi="Wingdings" w:cs="Wingdings"/>
    </w:rPr>
  </w:style>
  <w:style w:type="character" w:customStyle="1" w:styleId="WW8Num2z3">
    <w:name w:val="WW8Num2z3"/>
    <w:rsid w:val="000C3C08"/>
    <w:rPr>
      <w:rFonts w:ascii="Symbol" w:hAnsi="Symbol" w:cs="Symbol"/>
    </w:rPr>
  </w:style>
  <w:style w:type="character" w:customStyle="1" w:styleId="WW8Num3z2">
    <w:name w:val="WW8Num3z2"/>
    <w:rsid w:val="000C3C08"/>
    <w:rPr>
      <w:rFonts w:ascii="Wingdings" w:hAnsi="Wingdings" w:cs="Wingdings"/>
    </w:rPr>
  </w:style>
  <w:style w:type="character" w:customStyle="1" w:styleId="WW8Num3z3">
    <w:name w:val="WW8Num3z3"/>
    <w:rsid w:val="000C3C08"/>
    <w:rPr>
      <w:rFonts w:ascii="Symbol" w:hAnsi="Symbol" w:cs="Symbol"/>
    </w:rPr>
  </w:style>
  <w:style w:type="character" w:customStyle="1" w:styleId="WW8Num4z2">
    <w:name w:val="WW8Num4z2"/>
    <w:rsid w:val="000C3C08"/>
    <w:rPr>
      <w:rFonts w:ascii="Wingdings" w:hAnsi="Wingdings" w:cs="Wingdings"/>
    </w:rPr>
  </w:style>
  <w:style w:type="character" w:customStyle="1" w:styleId="WW8Num4z3">
    <w:name w:val="WW8Num4z3"/>
    <w:rsid w:val="000C3C08"/>
    <w:rPr>
      <w:rFonts w:ascii="Symbol" w:hAnsi="Symbol" w:cs="Symbol"/>
    </w:rPr>
  </w:style>
  <w:style w:type="character" w:customStyle="1" w:styleId="WW8Num5z2">
    <w:name w:val="WW8Num5z2"/>
    <w:rsid w:val="000C3C08"/>
    <w:rPr>
      <w:rFonts w:ascii="Wingdings" w:hAnsi="Wingdings" w:cs="Wingdings"/>
    </w:rPr>
  </w:style>
  <w:style w:type="character" w:customStyle="1" w:styleId="Carpredefinitoparagrafo1">
    <w:name w:val="Car. predefinito paragrafo1"/>
    <w:rsid w:val="000C3C08"/>
  </w:style>
  <w:style w:type="character" w:customStyle="1" w:styleId="Punti">
    <w:name w:val="Punti"/>
    <w:rsid w:val="000C3C08"/>
    <w:rPr>
      <w:rFonts w:ascii="OpenSymbol" w:eastAsia="OpenSymbol" w:hAnsi="OpenSymbol" w:cs="OpenSymbol"/>
    </w:rPr>
  </w:style>
  <w:style w:type="paragraph" w:customStyle="1" w:styleId="Intestazione4">
    <w:name w:val="Intestazione4"/>
    <w:basedOn w:val="Normal"/>
    <w:next w:val="BodyText"/>
    <w:rsid w:val="000C3C0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0C3C08"/>
    <w:pPr>
      <w:spacing w:after="120"/>
    </w:pPr>
  </w:style>
  <w:style w:type="paragraph" w:styleId="List">
    <w:name w:val="List"/>
    <w:basedOn w:val="BodyText"/>
    <w:rsid w:val="000C3C08"/>
    <w:rPr>
      <w:rFonts w:cs="Mangal"/>
    </w:rPr>
  </w:style>
  <w:style w:type="paragraph" w:styleId="Caption">
    <w:name w:val="caption"/>
    <w:basedOn w:val="Normal"/>
    <w:qFormat/>
    <w:rsid w:val="000C3C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rsid w:val="000C3C08"/>
    <w:pPr>
      <w:suppressLineNumbers/>
    </w:pPr>
    <w:rPr>
      <w:rFonts w:cs="Mangal"/>
    </w:rPr>
  </w:style>
  <w:style w:type="paragraph" w:customStyle="1" w:styleId="Intestazione3">
    <w:name w:val="Intestazione3"/>
    <w:basedOn w:val="Normal"/>
    <w:next w:val="BodyText"/>
    <w:rsid w:val="000C3C0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"/>
    <w:rsid w:val="000C3C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"/>
    <w:next w:val="BodyText"/>
    <w:rsid w:val="000C3C0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"/>
    <w:rsid w:val="000C3C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"/>
    <w:next w:val="BodyText"/>
    <w:rsid w:val="000C3C0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"/>
    <w:rsid w:val="000C3C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Spacing">
    <w:name w:val="No Spacing"/>
    <w:qFormat/>
    <w:rsid w:val="000C3C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tenutotabella">
    <w:name w:val="Contenuto tabella"/>
    <w:basedOn w:val="Normal"/>
    <w:rsid w:val="000C3C08"/>
    <w:pPr>
      <w:suppressLineNumbers/>
    </w:pPr>
  </w:style>
  <w:style w:type="paragraph" w:customStyle="1" w:styleId="Intestazionetabella">
    <w:name w:val="Intestazione tabella"/>
    <w:basedOn w:val="Contenutotabella"/>
    <w:rsid w:val="000C3C08"/>
    <w:pPr>
      <w:jc w:val="center"/>
    </w:pPr>
    <w:rPr>
      <w:b/>
      <w:bCs/>
    </w:rPr>
  </w:style>
  <w:style w:type="paragraph" w:styleId="Header">
    <w:name w:val="header"/>
    <w:basedOn w:val="Normal"/>
    <w:link w:val="HeaderChar"/>
    <w:unhideWhenUsed/>
    <w:rsid w:val="009F1DD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DD0"/>
    <w:rPr>
      <w:rFonts w:ascii="Calibri" w:eastAsia="Calibri" w:hAnsi="Calibri" w:cs="Calibri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9F1DD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1DD0"/>
    <w:rPr>
      <w:rFonts w:ascii="Calibri" w:eastAsia="Calibri" w:hAnsi="Calibri" w:cs="Calibri"/>
      <w:sz w:val="22"/>
      <w:szCs w:val="22"/>
      <w:lang w:eastAsia="zh-CN"/>
    </w:rPr>
  </w:style>
  <w:style w:type="character" w:customStyle="1" w:styleId="Heading6Char">
    <w:name w:val="Heading 6 Char"/>
    <w:basedOn w:val="DefaultParagraphFont"/>
    <w:link w:val="Heading6"/>
    <w:rsid w:val="009F1DD0"/>
    <w:rPr>
      <w:sz w:val="32"/>
    </w:rPr>
  </w:style>
  <w:style w:type="character" w:styleId="Hyperlink">
    <w:name w:val="Hyperlink"/>
    <w:basedOn w:val="DefaultParagraphFont"/>
    <w:rsid w:val="009F1D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A2D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DDF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DDF"/>
    <w:rPr>
      <w:rFonts w:ascii="Calibri" w:eastAsia="Times New Roman" w:hAnsi="Calibri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BE05F2"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962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3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7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72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54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11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54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11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518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783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2796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cepreside.rinascita@gmail.com" TargetMode="External"/><Relationship Id="rId2" Type="http://schemas.openxmlformats.org/officeDocument/2006/relationships/hyperlink" Target="mailto:MIIC8FY00N@istruzione.it%20%20%20MIIC8FY00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afoti</cp:lastModifiedBy>
  <cp:revision>2</cp:revision>
  <cp:lastPrinted>2015-03-09T09:55:00Z</cp:lastPrinted>
  <dcterms:created xsi:type="dcterms:W3CDTF">2015-03-10T14:54:00Z</dcterms:created>
  <dcterms:modified xsi:type="dcterms:W3CDTF">2015-03-10T14:54:00Z</dcterms:modified>
</cp:coreProperties>
</file>